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b w:val="1"/>
          <w:sz w:val="45"/>
          <w:szCs w:val="45"/>
        </w:rPr>
      </w:pPr>
      <w:r w:rsidDel="00000000" w:rsidR="00000000" w:rsidRPr="00000000">
        <w:rPr>
          <w:rFonts w:ascii="Roboto" w:cs="Roboto" w:eastAsia="Roboto" w:hAnsi="Roboto"/>
          <w:b w:val="1"/>
          <w:sz w:val="45"/>
          <w:szCs w:val="45"/>
          <w:rtl w:val="0"/>
        </w:rPr>
        <w:t xml:space="preserve">MOTHER GODDESS </w:t>
      </w:r>
    </w:p>
    <w:p w:rsidR="00000000" w:rsidDel="00000000" w:rsidP="00000000" w:rsidRDefault="00000000" w:rsidRPr="00000000" w14:paraId="00000002">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3">
      <w:pPr>
        <w:spacing w:after="12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Divine feminine</w:t>
      </w:r>
    </w:p>
    <w:p w:rsidR="00000000" w:rsidDel="00000000" w:rsidP="00000000" w:rsidRDefault="00000000" w:rsidRPr="00000000" w14:paraId="00000004">
      <w:pPr>
        <w:spacing w:after="120" w:lineRule="auto"/>
        <w:rPr>
          <w:rFonts w:ascii="Roboto" w:cs="Roboto" w:eastAsia="Roboto" w:hAnsi="Roboto"/>
          <w:color w:val="1155cc"/>
          <w:sz w:val="18"/>
          <w:szCs w:val="18"/>
          <w:u w:val="single"/>
        </w:rPr>
      </w:pPr>
      <w:r w:rsidDel="00000000" w:rsidR="00000000" w:rsidRPr="00000000">
        <w:rPr>
          <w:rFonts w:ascii="Roboto" w:cs="Roboto" w:eastAsia="Roboto" w:hAnsi="Roboto"/>
          <w:sz w:val="18"/>
          <w:szCs w:val="18"/>
          <w:rtl w:val="0"/>
        </w:rPr>
        <w:t xml:space="preserve">Source:</w:t>
      </w:r>
      <w:hyperlink r:id="rId6">
        <w:r w:rsidDel="00000000" w:rsidR="00000000" w:rsidRPr="00000000">
          <w:rPr>
            <w:rFonts w:ascii="Roboto" w:cs="Roboto" w:eastAsia="Roboto" w:hAnsi="Roboto"/>
            <w:sz w:val="18"/>
            <w:szCs w:val="18"/>
            <w:rtl w:val="0"/>
          </w:rPr>
          <w:t xml:space="preserve"> </w:t>
        </w:r>
      </w:hyperlink>
      <w:hyperlink r:id="rId7">
        <w:r w:rsidDel="00000000" w:rsidR="00000000" w:rsidRPr="00000000">
          <w:rPr>
            <w:rFonts w:ascii="Roboto" w:cs="Roboto" w:eastAsia="Roboto" w:hAnsi="Roboto"/>
            <w:color w:val="1155cc"/>
            <w:sz w:val="18"/>
            <w:szCs w:val="18"/>
            <w:u w:val="single"/>
            <w:rtl w:val="0"/>
          </w:rPr>
          <w:t xml:space="preserve">https://www.thegoodtrade.com/features/divine-feminine</w:t>
        </w:r>
      </w:hyperlink>
      <w:r w:rsidDel="00000000" w:rsidR="00000000" w:rsidRPr="00000000">
        <w:rPr>
          <w:rtl w:val="0"/>
        </w:rPr>
      </w:r>
    </w:p>
    <w:p w:rsidR="00000000" w:rsidDel="00000000" w:rsidP="00000000" w:rsidRDefault="00000000" w:rsidRPr="00000000" w14:paraId="00000005">
      <w:pPr>
        <w:spacing w:after="12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Catholic: God the Father, the Son, the Holy Spirit, a trio of beings referred to as “he” and “him”.</w:t>
      </w:r>
    </w:p>
    <w:p w:rsidR="00000000" w:rsidDel="00000000" w:rsidP="00000000" w:rsidRDefault="00000000" w:rsidRPr="00000000" w14:paraId="00000006">
      <w:pPr>
        <w:numPr>
          <w:ilvl w:val="0"/>
          <w:numId w:val="1"/>
        </w:numPr>
        <w:spacing w:after="0" w:afterAutospacing="0" w:before="240" w:lineRule="auto"/>
        <w:ind w:left="720" w:hanging="360"/>
        <w:rPr>
          <w:rFonts w:ascii="Roboto" w:cs="Roboto" w:eastAsia="Roboto" w:hAnsi="Roboto"/>
          <w:sz w:val="18"/>
          <w:szCs w:val="18"/>
        </w:rPr>
      </w:pPr>
      <w:r w:rsidDel="00000000" w:rsidR="00000000" w:rsidRPr="00000000">
        <w:rPr>
          <w:rFonts w:ascii="Roboto" w:cs="Roboto" w:eastAsia="Roboto" w:hAnsi="Roboto"/>
          <w:sz w:val="18"/>
          <w:szCs w:val="18"/>
          <w:rtl w:val="0"/>
        </w:rPr>
        <w:t xml:space="preserve">God might transcend gender, include all genders, and be incapable of gender all at once</w:t>
      </w:r>
    </w:p>
    <w:p w:rsidR="00000000" w:rsidDel="00000000" w:rsidP="00000000" w:rsidRDefault="00000000" w:rsidRPr="00000000" w14:paraId="00000007">
      <w:pPr>
        <w:numPr>
          <w:ilvl w:val="1"/>
          <w:numId w:val="1"/>
        </w:numPr>
        <w:spacing w:after="0" w:afterAutospacing="0" w:before="0" w:beforeAutospacing="0" w:lineRule="auto"/>
        <w:ind w:left="1440" w:hanging="360"/>
        <w:rPr>
          <w:sz w:val="18"/>
          <w:szCs w:val="18"/>
        </w:rPr>
      </w:pPr>
      <w:r w:rsidDel="00000000" w:rsidR="00000000" w:rsidRPr="00000000">
        <w:rPr>
          <w:rFonts w:ascii="Roboto" w:cs="Roboto" w:eastAsia="Roboto" w:hAnsi="Roboto"/>
          <w:sz w:val="18"/>
          <w:szCs w:val="18"/>
          <w:rtl w:val="0"/>
        </w:rPr>
        <w:t xml:space="preserve">look towards </w:t>
      </w:r>
      <w:r w:rsidDel="00000000" w:rsidR="00000000" w:rsidRPr="00000000">
        <w:rPr>
          <w:rFonts w:ascii="Roboto" w:cs="Roboto" w:eastAsia="Roboto" w:hAnsi="Roboto"/>
          <w:b w:val="1"/>
          <w:sz w:val="18"/>
          <w:szCs w:val="18"/>
          <w:rtl w:val="0"/>
        </w:rPr>
        <w:t xml:space="preserve">an energy</w:t>
      </w:r>
      <w:r w:rsidDel="00000000" w:rsidR="00000000" w:rsidRPr="00000000">
        <w:rPr>
          <w:rFonts w:ascii="Roboto" w:cs="Roboto" w:eastAsia="Roboto" w:hAnsi="Roboto"/>
          <w:sz w:val="18"/>
          <w:szCs w:val="18"/>
          <w:rtl w:val="0"/>
        </w:rPr>
        <w:t xml:space="preserve"> instead of the old white bearded man</w:t>
      </w:r>
    </w:p>
    <w:p w:rsidR="00000000" w:rsidDel="00000000" w:rsidP="00000000" w:rsidRDefault="00000000" w:rsidRPr="00000000" w14:paraId="00000008">
      <w:pPr>
        <w:numPr>
          <w:ilvl w:val="0"/>
          <w:numId w:val="1"/>
        </w:numPr>
        <w:spacing w:after="240" w:before="0" w:beforeAutospacing="0" w:lineRule="auto"/>
        <w:ind w:left="720" w:hanging="360"/>
        <w:rPr>
          <w:sz w:val="18"/>
          <w:szCs w:val="18"/>
        </w:rPr>
      </w:pPr>
      <w:r w:rsidDel="00000000" w:rsidR="00000000" w:rsidRPr="00000000">
        <w:rPr>
          <w:rFonts w:ascii="Roboto" w:cs="Roboto" w:eastAsia="Roboto" w:hAnsi="Roboto"/>
          <w:sz w:val="18"/>
          <w:szCs w:val="18"/>
          <w:rtl w:val="0"/>
        </w:rPr>
        <w:t xml:space="preserve">The concept is not that “men and women” are opposites, but that there exist </w:t>
      </w:r>
      <w:r w:rsidDel="00000000" w:rsidR="00000000" w:rsidRPr="00000000">
        <w:rPr>
          <w:rFonts w:ascii="Roboto" w:cs="Roboto" w:eastAsia="Roboto" w:hAnsi="Roboto"/>
          <w:b w:val="1"/>
          <w:sz w:val="18"/>
          <w:szCs w:val="18"/>
          <w:rtl w:val="0"/>
        </w:rPr>
        <w:t xml:space="preserve">complementary energies</w:t>
      </w:r>
      <w:r w:rsidDel="00000000" w:rsidR="00000000" w:rsidRPr="00000000">
        <w:rPr>
          <w:rFonts w:ascii="Roboto" w:cs="Roboto" w:eastAsia="Roboto" w:hAnsi="Roboto"/>
          <w:sz w:val="18"/>
          <w:szCs w:val="18"/>
          <w:rtl w:val="0"/>
        </w:rPr>
        <w:t xml:space="preserve"> within each being that can be represented by various symbols and figures.</w:t>
      </w:r>
    </w:p>
    <w:p w:rsidR="00000000" w:rsidDel="00000000" w:rsidP="00000000" w:rsidRDefault="00000000" w:rsidRPr="00000000" w14:paraId="00000009">
      <w:pPr>
        <w:rPr>
          <w:rFonts w:ascii="Roboto" w:cs="Roboto" w:eastAsia="Roboto" w:hAnsi="Roboto"/>
          <w:sz w:val="17"/>
          <w:szCs w:val="17"/>
        </w:rPr>
      </w:pPr>
      <w:r w:rsidDel="00000000" w:rsidR="00000000" w:rsidRPr="00000000">
        <w:rPr>
          <w:rtl w:val="0"/>
        </w:rPr>
      </w:r>
    </w:p>
    <w:p w:rsidR="00000000" w:rsidDel="00000000" w:rsidP="00000000" w:rsidRDefault="00000000" w:rsidRPr="00000000" w14:paraId="0000000A">
      <w:pPr>
        <w:rPr>
          <w:rFonts w:ascii="Roboto" w:cs="Roboto" w:eastAsia="Roboto" w:hAnsi="Roboto"/>
          <w:sz w:val="17"/>
          <w:szCs w:val="17"/>
        </w:rPr>
      </w:pPr>
      <w:r w:rsidDel="00000000" w:rsidR="00000000" w:rsidRPr="00000000">
        <w:rPr>
          <w:rFonts w:ascii="Roboto" w:cs="Roboto" w:eastAsia="Roboto" w:hAnsi="Roboto"/>
          <w:sz w:val="17"/>
          <w:szCs w:val="17"/>
          <w:rtl w:val="0"/>
        </w:rPr>
        <w:t xml:space="preserve">I imagine these masculine and feminine energies are </w:t>
      </w:r>
      <w:r w:rsidDel="00000000" w:rsidR="00000000" w:rsidRPr="00000000">
        <w:rPr>
          <w:rFonts w:ascii="Roboto" w:cs="Roboto" w:eastAsia="Roboto" w:hAnsi="Roboto"/>
          <w:b w:val="1"/>
          <w:sz w:val="17"/>
          <w:szCs w:val="17"/>
          <w:rtl w:val="0"/>
        </w:rPr>
        <w:t xml:space="preserve">omnipresent</w:t>
      </w:r>
      <w:r w:rsidDel="00000000" w:rsidR="00000000" w:rsidRPr="00000000">
        <w:rPr>
          <w:rFonts w:ascii="Roboto" w:cs="Roboto" w:eastAsia="Roboto" w:hAnsi="Roboto"/>
          <w:sz w:val="17"/>
          <w:szCs w:val="17"/>
          <w:rtl w:val="0"/>
        </w:rPr>
        <w:t xml:space="preserve"> in every setting, every moment, and within each individual person. I am not feminine and you masculine—I am both, you are both, and there exists a balance between our energies that shifts and evolves.</w:t>
      </w:r>
    </w:p>
    <w:p w:rsidR="00000000" w:rsidDel="00000000" w:rsidP="00000000" w:rsidRDefault="00000000" w:rsidRPr="00000000" w14:paraId="0000000B">
      <w:pPr>
        <w:rPr>
          <w:rFonts w:ascii="Roboto" w:cs="Roboto" w:eastAsia="Roboto" w:hAnsi="Roboto"/>
          <w:sz w:val="17"/>
          <w:szCs w:val="17"/>
        </w:rPr>
      </w:pPr>
      <w:r w:rsidDel="00000000" w:rsidR="00000000" w:rsidRPr="00000000">
        <w:rPr>
          <w:rtl w:val="0"/>
        </w:rPr>
      </w:r>
    </w:p>
    <w:p w:rsidR="00000000" w:rsidDel="00000000" w:rsidP="00000000" w:rsidRDefault="00000000" w:rsidRPr="00000000" w14:paraId="0000000C">
      <w:pPr>
        <w:rPr>
          <w:rFonts w:ascii="Roboto" w:cs="Roboto" w:eastAsia="Roboto" w:hAnsi="Roboto"/>
          <w:sz w:val="17"/>
          <w:szCs w:val="17"/>
        </w:rPr>
      </w:pPr>
      <w:r w:rsidDel="00000000" w:rsidR="00000000" w:rsidRPr="00000000">
        <w:rPr>
          <w:rFonts w:ascii="Roboto" w:cs="Roboto" w:eastAsia="Roboto" w:hAnsi="Roboto"/>
          <w:sz w:val="17"/>
          <w:szCs w:val="17"/>
          <w:rtl w:val="0"/>
        </w:rPr>
        <w:t xml:space="preserve">The truth is, it’s not body parts or reproductive function that leads to femininity, nor is it the other way around. To base our spirituality in how our body is shaped is inherently exclusionary and limiting. Systems built upon such beliefs fail to actually account for the wide range of human experience that lends to the balance of our communities. But if the sacred feminine doesn’t have anything to do with gender, why do we use gendered terms to explain it? We don’t have to!</w:t>
      </w:r>
    </w:p>
    <w:p w:rsidR="00000000" w:rsidDel="00000000" w:rsidP="00000000" w:rsidRDefault="00000000" w:rsidRPr="00000000" w14:paraId="0000000D">
      <w:pPr>
        <w:rPr>
          <w:rFonts w:ascii="Roboto" w:cs="Roboto" w:eastAsia="Roboto" w:hAnsi="Roboto"/>
          <w:sz w:val="17"/>
          <w:szCs w:val="17"/>
        </w:rPr>
      </w:pPr>
      <w:r w:rsidDel="00000000" w:rsidR="00000000" w:rsidRPr="00000000">
        <w:rPr>
          <w:rtl w:val="0"/>
        </w:rPr>
      </w:r>
    </w:p>
    <w:p w:rsidR="00000000" w:rsidDel="00000000" w:rsidP="00000000" w:rsidRDefault="00000000" w:rsidRPr="00000000" w14:paraId="0000000E">
      <w:pPr>
        <w:rPr>
          <w:rFonts w:ascii="Roboto" w:cs="Roboto" w:eastAsia="Roboto" w:hAnsi="Roboto"/>
          <w:i w:val="1"/>
          <w:sz w:val="17"/>
          <w:szCs w:val="17"/>
        </w:rPr>
      </w:pPr>
      <w:r w:rsidDel="00000000" w:rsidR="00000000" w:rsidRPr="00000000">
        <w:rPr>
          <w:rFonts w:ascii="Roboto" w:cs="Roboto" w:eastAsia="Roboto" w:hAnsi="Roboto"/>
          <w:i w:val="1"/>
          <w:sz w:val="17"/>
          <w:szCs w:val="17"/>
          <w:rtl w:val="0"/>
        </w:rPr>
        <w:t xml:space="preserve">“The feminine and the masculine are not singular and siloed energies—instead, they exist in balance.”</w:t>
      </w:r>
    </w:p>
    <w:p w:rsidR="00000000" w:rsidDel="00000000" w:rsidP="00000000" w:rsidRDefault="00000000" w:rsidRPr="00000000" w14:paraId="0000000F">
      <w:pPr>
        <w:rPr>
          <w:rFonts w:ascii="Roboto" w:cs="Roboto" w:eastAsia="Roboto" w:hAnsi="Roboto"/>
          <w:sz w:val="17"/>
          <w:szCs w:val="17"/>
        </w:rPr>
      </w:pPr>
      <w:r w:rsidDel="00000000" w:rsidR="00000000" w:rsidRPr="00000000">
        <w:rPr>
          <w:rtl w:val="0"/>
        </w:rPr>
      </w:r>
    </w:p>
    <w:p w:rsidR="00000000" w:rsidDel="00000000" w:rsidP="00000000" w:rsidRDefault="00000000" w:rsidRPr="00000000" w14:paraId="00000010">
      <w:pPr>
        <w:rPr>
          <w:rFonts w:ascii="Roboto" w:cs="Roboto" w:eastAsia="Roboto" w:hAnsi="Roboto"/>
          <w:sz w:val="17"/>
          <w:szCs w:val="17"/>
        </w:rPr>
      </w:pPr>
      <w:r w:rsidDel="00000000" w:rsidR="00000000" w:rsidRPr="00000000">
        <w:rPr>
          <w:rFonts w:ascii="Roboto" w:cs="Roboto" w:eastAsia="Roboto" w:hAnsi="Roboto"/>
          <w:sz w:val="17"/>
          <w:szCs w:val="17"/>
          <w:rtl w:val="0"/>
        </w:rPr>
        <w:t xml:space="preserve">The feminine and the masculine are not singular and siloed energies—instead, they exist in </w:t>
      </w:r>
      <w:r w:rsidDel="00000000" w:rsidR="00000000" w:rsidRPr="00000000">
        <w:rPr>
          <w:rFonts w:ascii="Roboto" w:cs="Roboto" w:eastAsia="Roboto" w:hAnsi="Roboto"/>
          <w:b w:val="1"/>
          <w:sz w:val="17"/>
          <w:szCs w:val="17"/>
          <w:rtl w:val="0"/>
        </w:rPr>
        <w:t xml:space="preserve">balance</w:t>
      </w:r>
      <w:r w:rsidDel="00000000" w:rsidR="00000000" w:rsidRPr="00000000">
        <w:rPr>
          <w:rFonts w:ascii="Roboto" w:cs="Roboto" w:eastAsia="Roboto" w:hAnsi="Roboto"/>
          <w:sz w:val="17"/>
          <w:szCs w:val="17"/>
          <w:rtl w:val="0"/>
        </w:rPr>
        <w:t xml:space="preserve">. For example in ancient Chinese philosophy,</w:t>
      </w:r>
      <w:hyperlink r:id="rId8">
        <w:r w:rsidDel="00000000" w:rsidR="00000000" w:rsidRPr="00000000">
          <w:rPr>
            <w:rFonts w:ascii="Roboto" w:cs="Roboto" w:eastAsia="Roboto" w:hAnsi="Roboto"/>
            <w:b w:val="1"/>
            <w:sz w:val="17"/>
            <w:szCs w:val="17"/>
            <w:rtl w:val="0"/>
          </w:rPr>
          <w:t xml:space="preserve"> </w:t>
        </w:r>
      </w:hyperlink>
      <w:hyperlink r:id="rId9">
        <w:r w:rsidDel="00000000" w:rsidR="00000000" w:rsidRPr="00000000">
          <w:rPr>
            <w:rFonts w:ascii="Roboto" w:cs="Roboto" w:eastAsia="Roboto" w:hAnsi="Roboto"/>
            <w:b w:val="1"/>
            <w:color w:val="1155cc"/>
            <w:sz w:val="17"/>
            <w:szCs w:val="17"/>
            <w:u w:val="single"/>
            <w:rtl w:val="0"/>
          </w:rPr>
          <w:t xml:space="preserve">Yin and Yang are a balance</w:t>
        </w:r>
      </w:hyperlink>
      <w:r w:rsidDel="00000000" w:rsidR="00000000" w:rsidRPr="00000000">
        <w:rPr>
          <w:rFonts w:ascii="Roboto" w:cs="Roboto" w:eastAsia="Roboto" w:hAnsi="Roboto"/>
          <w:sz w:val="17"/>
          <w:szCs w:val="17"/>
          <w:rtl w:val="0"/>
        </w:rPr>
        <w:t xml:space="preserve"> between negative and positive, passive and active, feminine and masculine. But the two energies </w:t>
      </w:r>
      <w:r w:rsidDel="00000000" w:rsidR="00000000" w:rsidRPr="00000000">
        <w:rPr>
          <w:rFonts w:ascii="Roboto" w:cs="Roboto" w:eastAsia="Roboto" w:hAnsi="Roboto"/>
          <w:sz w:val="17"/>
          <w:szCs w:val="17"/>
          <w:u w:val="single"/>
          <w:rtl w:val="0"/>
        </w:rPr>
        <w:t xml:space="preserve">depend on one another</w:t>
      </w:r>
      <w:r w:rsidDel="00000000" w:rsidR="00000000" w:rsidRPr="00000000">
        <w:rPr>
          <w:rFonts w:ascii="Roboto" w:cs="Roboto" w:eastAsia="Roboto" w:hAnsi="Roboto"/>
          <w:sz w:val="17"/>
          <w:szCs w:val="17"/>
          <w:rtl w:val="0"/>
        </w:rPr>
        <w:t xml:space="preserve">—note how the symbol doesn’t cut harshly in a straight line down the middle. The black and white shapes swirl into and out of each other in harmony, changing, flowing, and making room for every possible version of balance.</w:t>
      </w:r>
    </w:p>
    <w:p w:rsidR="00000000" w:rsidDel="00000000" w:rsidP="00000000" w:rsidRDefault="00000000" w:rsidRPr="00000000" w14:paraId="00000011">
      <w:pPr>
        <w:rPr>
          <w:rFonts w:ascii="Roboto" w:cs="Roboto" w:eastAsia="Roboto" w:hAnsi="Roboto"/>
          <w:sz w:val="17"/>
          <w:szCs w:val="17"/>
        </w:rPr>
      </w:pPr>
      <w:r w:rsidDel="00000000" w:rsidR="00000000" w:rsidRPr="00000000">
        <w:rPr>
          <w:rtl w:val="0"/>
        </w:rPr>
      </w:r>
    </w:p>
    <w:p w:rsidR="00000000" w:rsidDel="00000000" w:rsidP="00000000" w:rsidRDefault="00000000" w:rsidRPr="00000000" w14:paraId="00000012">
      <w:pPr>
        <w:rPr>
          <w:rFonts w:ascii="Roboto" w:cs="Roboto" w:eastAsia="Roboto" w:hAnsi="Roboto"/>
          <w:sz w:val="17"/>
          <w:szCs w:val="17"/>
        </w:rPr>
      </w:pPr>
      <w:r w:rsidDel="00000000" w:rsidR="00000000" w:rsidRPr="00000000">
        <w:rPr>
          <w:rFonts w:ascii="Roboto" w:cs="Roboto" w:eastAsia="Roboto" w:hAnsi="Roboto"/>
          <w:sz w:val="17"/>
          <w:szCs w:val="17"/>
          <w:rtl w:val="0"/>
        </w:rPr>
        <w:t xml:space="preserve">When we stop viewing this concept from a </w:t>
      </w:r>
      <w:r w:rsidDel="00000000" w:rsidR="00000000" w:rsidRPr="00000000">
        <w:rPr>
          <w:rFonts w:ascii="Roboto" w:cs="Roboto" w:eastAsia="Roboto" w:hAnsi="Roboto"/>
          <w:sz w:val="17"/>
          <w:szCs w:val="17"/>
          <w:u w:val="single"/>
          <w:rtl w:val="0"/>
        </w:rPr>
        <w:t xml:space="preserve">perspective of dualism </w:t>
      </w:r>
      <w:r w:rsidDel="00000000" w:rsidR="00000000" w:rsidRPr="00000000">
        <w:rPr>
          <w:rFonts w:ascii="Roboto" w:cs="Roboto" w:eastAsia="Roboto" w:hAnsi="Roboto"/>
          <w:sz w:val="17"/>
          <w:szCs w:val="17"/>
          <w:rtl w:val="0"/>
        </w:rPr>
        <w:t xml:space="preserve">a la “good” and “bad,” I imagine that embracing the divine feminine means examining ourselves honestly and holistically to find the balance that works for us as individuals. To find the sharp bits and to soften them, to find the most fragile parts of our hearts and to stabilize and support them.</w:t>
      </w:r>
    </w:p>
    <w:p w:rsidR="00000000" w:rsidDel="00000000" w:rsidP="00000000" w:rsidRDefault="00000000" w:rsidRPr="00000000" w14:paraId="00000013">
      <w:pPr>
        <w:shd w:fill="ffffff" w:val="clear"/>
        <w:rPr>
          <w:rFonts w:ascii="Roboto" w:cs="Roboto" w:eastAsia="Roboto" w:hAnsi="Roboto"/>
          <w:color w:val="353535"/>
          <w:sz w:val="21"/>
          <w:szCs w:val="21"/>
        </w:rPr>
      </w:pPr>
      <w:r w:rsidDel="00000000" w:rsidR="00000000" w:rsidRPr="00000000">
        <w:rPr>
          <w:rtl w:val="0"/>
        </w:rPr>
      </w:r>
    </w:p>
    <w:p w:rsidR="00000000" w:rsidDel="00000000" w:rsidP="00000000" w:rsidRDefault="00000000" w:rsidRPr="00000000" w14:paraId="00000014">
      <w:pPr>
        <w:rPr>
          <w:rFonts w:ascii="Roboto" w:cs="Roboto" w:eastAsia="Roboto" w:hAnsi="Roboto"/>
          <w:sz w:val="17"/>
          <w:szCs w:val="17"/>
        </w:rPr>
      </w:pPr>
      <w:r w:rsidDel="00000000" w:rsidR="00000000" w:rsidRPr="00000000">
        <w:rPr>
          <w:rFonts w:ascii="Roboto" w:cs="Roboto" w:eastAsia="Roboto" w:hAnsi="Roboto"/>
          <w:sz w:val="17"/>
          <w:szCs w:val="17"/>
          <w:rtl w:val="0"/>
        </w:rPr>
        <w:t xml:space="preserve">&gt; Restores a balance to our worship and spiritual practices.</w:t>
      </w:r>
    </w:p>
    <w:p w:rsidR="00000000" w:rsidDel="00000000" w:rsidP="00000000" w:rsidRDefault="00000000" w:rsidRPr="00000000" w14:paraId="00000015">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16">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DURGA</w:t>
      </w:r>
    </w:p>
    <w:p w:rsidR="00000000" w:rsidDel="00000000" w:rsidP="00000000" w:rsidRDefault="00000000" w:rsidRPr="00000000" w14:paraId="00000017">
      <w:pPr>
        <w:rPr>
          <w:rFonts w:ascii="Roboto" w:cs="Roboto" w:eastAsia="Roboto" w:hAnsi="Roboto"/>
          <w:sz w:val="17"/>
          <w:szCs w:val="17"/>
        </w:rPr>
      </w:pPr>
      <w:r w:rsidDel="00000000" w:rsidR="00000000" w:rsidRPr="00000000">
        <w:rPr>
          <w:rFonts w:ascii="Roboto" w:cs="Roboto" w:eastAsia="Roboto" w:hAnsi="Roboto"/>
          <w:b w:val="1"/>
          <w:sz w:val="17"/>
          <w:szCs w:val="17"/>
          <w:rtl w:val="0"/>
        </w:rPr>
        <w:t xml:space="preserve">Durga</w:t>
      </w:r>
      <w:r w:rsidDel="00000000" w:rsidR="00000000" w:rsidRPr="00000000">
        <w:rPr>
          <w:rFonts w:ascii="Roboto" w:cs="Roboto" w:eastAsia="Roboto" w:hAnsi="Roboto"/>
          <w:sz w:val="17"/>
          <w:szCs w:val="17"/>
          <w:rtl w:val="0"/>
        </w:rPr>
        <w:t xml:space="preserve">, (Sanskrit: “the Inaccessible”) in </w:t>
      </w:r>
      <w:hyperlink r:id="rId10">
        <w:r w:rsidDel="00000000" w:rsidR="00000000" w:rsidRPr="00000000">
          <w:rPr>
            <w:rFonts w:ascii="Roboto" w:cs="Roboto" w:eastAsia="Roboto" w:hAnsi="Roboto"/>
            <w:color w:val="12448b"/>
            <w:sz w:val="17"/>
            <w:szCs w:val="17"/>
            <w:u w:val="single"/>
            <w:rtl w:val="0"/>
          </w:rPr>
          <w:t xml:space="preserve">Hinduism</w:t>
        </w:r>
      </w:hyperlink>
      <w:r w:rsidDel="00000000" w:rsidR="00000000" w:rsidRPr="00000000">
        <w:rPr>
          <w:rFonts w:ascii="Roboto" w:cs="Roboto" w:eastAsia="Roboto" w:hAnsi="Roboto"/>
          <w:sz w:val="17"/>
          <w:szCs w:val="17"/>
          <w:rtl w:val="0"/>
        </w:rPr>
        <w:t xml:space="preserve">, a principal form of the Goddess, also known as Devi and Shakti.</w:t>
      </w:r>
    </w:p>
    <w:p w:rsidR="00000000" w:rsidDel="00000000" w:rsidP="00000000" w:rsidRDefault="00000000" w:rsidRPr="00000000" w14:paraId="00000018">
      <w:pPr>
        <w:rPr>
          <w:rFonts w:ascii="Roboto" w:cs="Roboto" w:eastAsia="Roboto" w:hAnsi="Roboto"/>
          <w:sz w:val="17"/>
          <w:szCs w:val="17"/>
        </w:rPr>
      </w:pPr>
      <w:r w:rsidDel="00000000" w:rsidR="00000000" w:rsidRPr="00000000">
        <w:rPr>
          <w:rtl w:val="0"/>
        </w:rPr>
      </w:r>
    </w:p>
    <w:p w:rsidR="00000000" w:rsidDel="00000000" w:rsidP="00000000" w:rsidRDefault="00000000" w:rsidRPr="00000000" w14:paraId="00000019">
      <w:pPr>
        <w:rPr>
          <w:rFonts w:ascii="Roboto" w:cs="Roboto" w:eastAsia="Roboto" w:hAnsi="Roboto"/>
          <w:sz w:val="17"/>
          <w:szCs w:val="17"/>
        </w:rPr>
      </w:pPr>
      <w:r w:rsidDel="00000000" w:rsidR="00000000" w:rsidRPr="00000000">
        <w:rPr>
          <w:rFonts w:ascii="Roboto" w:cs="Roboto" w:eastAsia="Roboto" w:hAnsi="Roboto"/>
          <w:sz w:val="17"/>
          <w:szCs w:val="17"/>
          <w:rtl w:val="0"/>
        </w:rPr>
        <w:t xml:space="preserve">Created by Brahma, Shiva and Vishnu: Embodying their </w:t>
      </w:r>
      <w:hyperlink r:id="rId11">
        <w:r w:rsidDel="00000000" w:rsidR="00000000" w:rsidRPr="00000000">
          <w:rPr>
            <w:rFonts w:ascii="Roboto" w:cs="Roboto" w:eastAsia="Roboto" w:hAnsi="Roboto"/>
            <w:color w:val="1155cc"/>
            <w:sz w:val="17"/>
            <w:szCs w:val="17"/>
            <w:u w:val="single"/>
            <w:rtl w:val="0"/>
          </w:rPr>
          <w:t xml:space="preserve">collective</w:t>
        </w:r>
      </w:hyperlink>
      <w:r w:rsidDel="00000000" w:rsidR="00000000" w:rsidRPr="00000000">
        <w:rPr>
          <w:rFonts w:ascii="Roboto" w:cs="Roboto" w:eastAsia="Roboto" w:hAnsi="Roboto"/>
          <w:sz w:val="17"/>
          <w:szCs w:val="17"/>
          <w:rtl w:val="0"/>
        </w:rPr>
        <w:t xml:space="preserve"> energy (shakti), she is both derivative from the male divinities and the </w:t>
      </w:r>
      <w:r w:rsidDel="00000000" w:rsidR="00000000" w:rsidRPr="00000000">
        <w:rPr>
          <w:rFonts w:ascii="Roboto" w:cs="Roboto" w:eastAsia="Roboto" w:hAnsi="Roboto"/>
          <w:sz w:val="17"/>
          <w:szCs w:val="17"/>
          <w:u w:val="single"/>
          <w:rtl w:val="0"/>
        </w:rPr>
        <w:t xml:space="preserve">true source of their inner power</w:t>
      </w:r>
      <w:r w:rsidDel="00000000" w:rsidR="00000000" w:rsidRPr="00000000">
        <w:rPr>
          <w:rFonts w:ascii="Roboto" w:cs="Roboto" w:eastAsia="Roboto" w:hAnsi="Roboto"/>
          <w:sz w:val="17"/>
          <w:szCs w:val="17"/>
          <w:rtl w:val="0"/>
        </w:rPr>
        <w:t xml:space="preserve">. She is also greater than any of them.</w:t>
      </w:r>
    </w:p>
    <w:p w:rsidR="00000000" w:rsidDel="00000000" w:rsidP="00000000" w:rsidRDefault="00000000" w:rsidRPr="00000000" w14:paraId="0000001A">
      <w:pPr>
        <w:rPr>
          <w:rFonts w:ascii="Roboto" w:cs="Roboto" w:eastAsia="Roboto" w:hAnsi="Roboto"/>
          <w:sz w:val="17"/>
          <w:szCs w:val="17"/>
        </w:rPr>
      </w:pPr>
      <w:r w:rsidDel="00000000" w:rsidR="00000000" w:rsidRPr="00000000">
        <w:rPr>
          <w:rtl w:val="0"/>
        </w:rPr>
      </w:r>
    </w:p>
    <w:p w:rsidR="00000000" w:rsidDel="00000000" w:rsidP="00000000" w:rsidRDefault="00000000" w:rsidRPr="00000000" w14:paraId="0000001B">
      <w:pPr>
        <w:rPr>
          <w:rFonts w:ascii="Roboto" w:cs="Roboto" w:eastAsia="Roboto" w:hAnsi="Roboto"/>
          <w:sz w:val="17"/>
          <w:szCs w:val="17"/>
        </w:rPr>
      </w:pPr>
      <w:r w:rsidDel="00000000" w:rsidR="00000000" w:rsidRPr="00000000">
        <w:rPr>
          <w:rFonts w:ascii="Roboto" w:cs="Roboto" w:eastAsia="Roboto" w:hAnsi="Roboto"/>
          <w:sz w:val="17"/>
          <w:szCs w:val="17"/>
          <w:rtl w:val="0"/>
        </w:rPr>
        <w:t xml:space="preserve">Origin story:  </w:t>
      </w:r>
      <w:hyperlink r:id="rId12">
        <w:r w:rsidDel="00000000" w:rsidR="00000000" w:rsidRPr="00000000">
          <w:rPr>
            <w:rFonts w:ascii="Roboto" w:cs="Roboto" w:eastAsia="Roboto" w:hAnsi="Roboto"/>
            <w:color w:val="1155cc"/>
            <w:sz w:val="17"/>
            <w:szCs w:val="17"/>
            <w:u w:val="single"/>
            <w:rtl w:val="0"/>
          </w:rPr>
          <w:t xml:space="preserve">https://www.youtube.com/watch?v=RuKpSFwRBns</w:t>
        </w:r>
      </w:hyperlink>
      <w:r w:rsidDel="00000000" w:rsidR="00000000" w:rsidRPr="00000000">
        <w:rPr>
          <w:rtl w:val="0"/>
        </w:rPr>
      </w:r>
    </w:p>
    <w:p w:rsidR="00000000" w:rsidDel="00000000" w:rsidP="00000000" w:rsidRDefault="00000000" w:rsidRPr="00000000" w14:paraId="0000001C">
      <w:pPr>
        <w:rPr>
          <w:rFonts w:ascii="Roboto" w:cs="Roboto" w:eastAsia="Roboto" w:hAnsi="Roboto"/>
          <w:color w:val="141414"/>
          <w:sz w:val="18"/>
          <w:szCs w:val="18"/>
        </w:rPr>
      </w:pPr>
      <w:r w:rsidDel="00000000" w:rsidR="00000000" w:rsidRPr="00000000">
        <w:rPr>
          <w:rtl w:val="0"/>
        </w:rPr>
      </w:r>
    </w:p>
    <w:p w:rsidR="00000000" w:rsidDel="00000000" w:rsidP="00000000" w:rsidRDefault="00000000" w:rsidRPr="00000000" w14:paraId="0000001D">
      <w:pPr>
        <w:rPr>
          <w:rFonts w:ascii="Roboto" w:cs="Roboto" w:eastAsia="Roboto" w:hAnsi="Roboto"/>
          <w:sz w:val="17"/>
          <w:szCs w:val="17"/>
        </w:rPr>
      </w:pPr>
      <w:r w:rsidDel="00000000" w:rsidR="00000000" w:rsidRPr="00000000">
        <w:rPr>
          <w:rFonts w:ascii="Roboto" w:cs="Roboto" w:eastAsia="Roboto" w:hAnsi="Roboto"/>
          <w:sz w:val="17"/>
          <w:szCs w:val="17"/>
          <w:rtl w:val="0"/>
        </w:rPr>
        <w:t xml:space="preserve">Now the first activity, as I told you, of the </w:t>
      </w:r>
      <w:r w:rsidDel="00000000" w:rsidR="00000000" w:rsidRPr="00000000">
        <w:rPr>
          <w:rFonts w:ascii="Roboto" w:cs="Roboto" w:eastAsia="Roboto" w:hAnsi="Roboto"/>
          <w:b w:val="1"/>
          <w:sz w:val="17"/>
          <w:szCs w:val="17"/>
          <w:rtl w:val="0"/>
        </w:rPr>
        <w:t xml:space="preserve">Goddess</w:t>
      </w:r>
      <w:r w:rsidDel="00000000" w:rsidR="00000000" w:rsidRPr="00000000">
        <w:rPr>
          <w:rFonts w:ascii="Roboto" w:cs="Roboto" w:eastAsia="Roboto" w:hAnsi="Roboto"/>
          <w:sz w:val="17"/>
          <w:szCs w:val="17"/>
          <w:rtl w:val="0"/>
        </w:rPr>
        <w:t xml:space="preserve"> is to save Her children from the negative forces. So She looks extremely mild, sweet but She can be extremely violent, – in the sense, She can kill or crush anyone who tries to overpower Her children. [SOUNDS LIKE Atisaumya Atiraudra] – </w:t>
      </w:r>
      <w:r w:rsidDel="00000000" w:rsidR="00000000" w:rsidRPr="00000000">
        <w:rPr>
          <w:rFonts w:ascii="Roboto" w:cs="Roboto" w:eastAsia="Roboto" w:hAnsi="Roboto"/>
          <w:b w:val="1"/>
          <w:sz w:val="17"/>
          <w:szCs w:val="17"/>
          <w:rtl w:val="0"/>
        </w:rPr>
        <w:t xml:space="preserve">these two temperaments exist only in the Goddess</w:t>
      </w:r>
      <w:r w:rsidDel="00000000" w:rsidR="00000000" w:rsidRPr="00000000">
        <w:rPr>
          <w:rFonts w:ascii="Roboto" w:cs="Roboto" w:eastAsia="Roboto" w:hAnsi="Roboto"/>
          <w:sz w:val="17"/>
          <w:szCs w:val="17"/>
          <w:rtl w:val="0"/>
        </w:rPr>
        <w:t xml:space="preserve">, because She is the Mother; and at any cost She wants to save Her child. Also towards Her child when he goes beyond a point of understanding, when he shows no sense of discipline, then also Goddess can pull him down by certain methods that She adopts.</w:t>
      </w:r>
    </w:p>
    <w:p w:rsidR="00000000" w:rsidDel="00000000" w:rsidP="00000000" w:rsidRDefault="00000000" w:rsidRPr="00000000" w14:paraId="0000001E">
      <w:pPr>
        <w:rPr>
          <w:rFonts w:ascii="Roboto" w:cs="Roboto" w:eastAsia="Roboto" w:hAnsi="Roboto"/>
          <w:sz w:val="17"/>
          <w:szCs w:val="17"/>
        </w:rPr>
      </w:pPr>
      <w:r w:rsidDel="00000000" w:rsidR="00000000" w:rsidRPr="00000000">
        <w:rPr>
          <w:rtl w:val="0"/>
        </w:rPr>
      </w:r>
    </w:p>
    <w:p w:rsidR="00000000" w:rsidDel="00000000" w:rsidP="00000000" w:rsidRDefault="00000000" w:rsidRPr="00000000" w14:paraId="0000001F">
      <w:pPr>
        <w:rPr>
          <w:rFonts w:ascii="Roboto" w:cs="Roboto" w:eastAsia="Roboto" w:hAnsi="Roboto"/>
          <w:sz w:val="17"/>
          <w:szCs w:val="17"/>
        </w:rPr>
      </w:pPr>
      <w:r w:rsidDel="00000000" w:rsidR="00000000" w:rsidRPr="00000000">
        <w:rPr>
          <w:rFonts w:ascii="Roboto" w:cs="Roboto" w:eastAsia="Roboto" w:hAnsi="Roboto"/>
          <w:sz w:val="17"/>
          <w:szCs w:val="17"/>
          <w:rtl w:val="0"/>
        </w:rPr>
        <w:t xml:space="preserve">(SOURCE:</w:t>
      </w:r>
      <w:hyperlink r:id="rId13">
        <w:r w:rsidDel="00000000" w:rsidR="00000000" w:rsidRPr="00000000">
          <w:rPr>
            <w:rFonts w:ascii="Roboto" w:cs="Roboto" w:eastAsia="Roboto" w:hAnsi="Roboto"/>
            <w:sz w:val="17"/>
            <w:szCs w:val="17"/>
            <w:rtl w:val="0"/>
          </w:rPr>
          <w:t xml:space="preserve"> </w:t>
        </w:r>
      </w:hyperlink>
      <w:hyperlink r:id="rId14">
        <w:r w:rsidDel="00000000" w:rsidR="00000000" w:rsidRPr="00000000">
          <w:rPr>
            <w:rFonts w:ascii="Roboto" w:cs="Roboto" w:eastAsia="Roboto" w:hAnsi="Roboto"/>
            <w:color w:val="1155cc"/>
            <w:sz w:val="17"/>
            <w:szCs w:val="17"/>
            <w:u w:val="single"/>
            <w:rtl w:val="0"/>
          </w:rPr>
          <w:t xml:space="preserve">https://www.amruta.org/1983/02/01/heart-the-chakra-of-the-goddess-delhi-1983/</w:t>
        </w:r>
      </w:hyperlink>
      <w:r w:rsidDel="00000000" w:rsidR="00000000" w:rsidRPr="00000000">
        <w:rPr>
          <w:rFonts w:ascii="Roboto" w:cs="Roboto" w:eastAsia="Roboto" w:hAnsi="Roboto"/>
          <w:sz w:val="17"/>
          <w:szCs w:val="17"/>
          <w:rtl w:val="0"/>
        </w:rPr>
        <w:t xml:space="preserve">)</w:t>
      </w:r>
    </w:p>
    <w:p w:rsidR="00000000" w:rsidDel="00000000" w:rsidP="00000000" w:rsidRDefault="00000000" w:rsidRPr="00000000" w14:paraId="00000020">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1">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2">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Primordial Mother</w:t>
      </w:r>
    </w:p>
    <w:p w:rsidR="00000000" w:rsidDel="00000000" w:rsidP="00000000" w:rsidRDefault="00000000" w:rsidRPr="00000000" w14:paraId="00000023">
      <w:pPr>
        <w:rPr>
          <w:rFonts w:ascii="Roboto" w:cs="Roboto" w:eastAsia="Roboto" w:hAnsi="Roboto"/>
          <w:sz w:val="17"/>
          <w:szCs w:val="17"/>
        </w:rPr>
      </w:pPr>
      <w:r w:rsidDel="00000000" w:rsidR="00000000" w:rsidRPr="00000000">
        <w:rPr>
          <w:rtl w:val="0"/>
        </w:rPr>
      </w:r>
    </w:p>
    <w:p w:rsidR="00000000" w:rsidDel="00000000" w:rsidP="00000000" w:rsidRDefault="00000000" w:rsidRPr="00000000" w14:paraId="00000024">
      <w:pPr>
        <w:rPr>
          <w:rFonts w:ascii="Roboto" w:cs="Roboto" w:eastAsia="Roboto" w:hAnsi="Roboto"/>
          <w:sz w:val="17"/>
          <w:szCs w:val="17"/>
        </w:rPr>
      </w:pPr>
      <w:r w:rsidDel="00000000" w:rsidR="00000000" w:rsidRPr="00000000">
        <w:rPr>
          <w:rFonts w:ascii="Roboto" w:cs="Roboto" w:eastAsia="Roboto" w:hAnsi="Roboto"/>
          <w:sz w:val="17"/>
          <w:szCs w:val="17"/>
          <w:rtl w:val="0"/>
        </w:rPr>
        <w:t xml:space="preserve">But today when we are in this modern Sahaja Yoga, we are actually at the level of the </w:t>
      </w:r>
      <w:r w:rsidDel="00000000" w:rsidR="00000000" w:rsidRPr="00000000">
        <w:rPr>
          <w:rFonts w:ascii="Roboto" w:cs="Roboto" w:eastAsia="Roboto" w:hAnsi="Roboto"/>
          <w:b w:val="1"/>
          <w:sz w:val="17"/>
          <w:szCs w:val="17"/>
          <w:rtl w:val="0"/>
        </w:rPr>
        <w:t xml:space="preserve">Mother Earth</w:t>
      </w:r>
      <w:r w:rsidDel="00000000" w:rsidR="00000000" w:rsidRPr="00000000">
        <w:rPr>
          <w:rFonts w:ascii="Roboto" w:cs="Roboto" w:eastAsia="Roboto" w:hAnsi="Roboto"/>
          <w:sz w:val="17"/>
          <w:szCs w:val="17"/>
          <w:rtl w:val="0"/>
        </w:rPr>
        <w:t xml:space="preserve">, because as they say, it’s the </w:t>
      </w:r>
      <w:r w:rsidDel="00000000" w:rsidR="00000000" w:rsidRPr="00000000">
        <w:rPr>
          <w:rFonts w:ascii="Roboto" w:cs="Roboto" w:eastAsia="Roboto" w:hAnsi="Roboto"/>
          <w:sz w:val="17"/>
          <w:szCs w:val="17"/>
          <w:u w:val="single"/>
          <w:rtl w:val="0"/>
        </w:rPr>
        <w:t xml:space="preserve">age of the Aquarius</w:t>
      </w:r>
      <w:r w:rsidDel="00000000" w:rsidR="00000000" w:rsidRPr="00000000">
        <w:rPr>
          <w:rFonts w:ascii="Roboto" w:cs="Roboto" w:eastAsia="Roboto" w:hAnsi="Roboto"/>
          <w:sz w:val="17"/>
          <w:szCs w:val="17"/>
          <w:rtl w:val="0"/>
        </w:rPr>
        <w:t xml:space="preserve">. And Aquarius is the same as the Kumbha, is the Mother Earth. So, we are at the level of the Mother Earth. We can also see in the consciousness of human beings. I’m saying not only men, but women also and men. The consciousness is moving more towards the </w:t>
      </w:r>
      <w:r w:rsidDel="00000000" w:rsidR="00000000" w:rsidRPr="00000000">
        <w:rPr>
          <w:rFonts w:ascii="Roboto" w:cs="Roboto" w:eastAsia="Roboto" w:hAnsi="Roboto"/>
          <w:b w:val="1"/>
          <w:sz w:val="17"/>
          <w:szCs w:val="17"/>
          <w:rtl w:val="0"/>
        </w:rPr>
        <w:t xml:space="preserve">feminine expression of life</w:t>
      </w:r>
      <w:r w:rsidDel="00000000" w:rsidR="00000000" w:rsidRPr="00000000">
        <w:rPr>
          <w:rFonts w:ascii="Roboto" w:cs="Roboto" w:eastAsia="Roboto" w:hAnsi="Roboto"/>
          <w:sz w:val="17"/>
          <w:szCs w:val="17"/>
          <w:rtl w:val="0"/>
        </w:rPr>
        <w:t xml:space="preserve">. But as stupid as human beings are, the feminists also have been very stupid that they are fighting on the level of rationality, of economics, of politics, all useless things. Equality on all these things if they are to be sought, you become men, you become just like men. If you are argumentative, if you are rational, if you talk like a man, it’s a masculine development. But the mother’s development, the</w:t>
      </w:r>
      <w:r w:rsidDel="00000000" w:rsidR="00000000" w:rsidRPr="00000000">
        <w:rPr>
          <w:rFonts w:ascii="Roboto" w:cs="Roboto" w:eastAsia="Roboto" w:hAnsi="Roboto"/>
          <w:b w:val="1"/>
          <w:sz w:val="17"/>
          <w:szCs w:val="17"/>
          <w:rtl w:val="0"/>
        </w:rPr>
        <w:t xml:space="preserve"> feminine development</w:t>
      </w:r>
      <w:r w:rsidDel="00000000" w:rsidR="00000000" w:rsidRPr="00000000">
        <w:rPr>
          <w:rFonts w:ascii="Roboto" w:cs="Roboto" w:eastAsia="Roboto" w:hAnsi="Roboto"/>
          <w:sz w:val="17"/>
          <w:szCs w:val="17"/>
          <w:rtl w:val="0"/>
        </w:rPr>
        <w:t xml:space="preserve">, is not equality in the way the men have been stupid. No use competing with men in their stupidity, the amount of stupidity has been created already for us quite sufficiently.</w:t>
      </w:r>
    </w:p>
    <w:p w:rsidR="00000000" w:rsidDel="00000000" w:rsidP="00000000" w:rsidRDefault="00000000" w:rsidRPr="00000000" w14:paraId="00000025">
      <w:pPr>
        <w:rPr>
          <w:rFonts w:ascii="Roboto" w:cs="Roboto" w:eastAsia="Roboto" w:hAnsi="Roboto"/>
          <w:sz w:val="17"/>
          <w:szCs w:val="17"/>
        </w:rPr>
      </w:pPr>
      <w:r w:rsidDel="00000000" w:rsidR="00000000" w:rsidRPr="00000000">
        <w:rPr>
          <w:rtl w:val="0"/>
        </w:rPr>
      </w:r>
    </w:p>
    <w:p w:rsidR="00000000" w:rsidDel="00000000" w:rsidP="00000000" w:rsidRDefault="00000000" w:rsidRPr="00000000" w14:paraId="00000026">
      <w:pPr>
        <w:rPr>
          <w:rFonts w:ascii="Roboto" w:cs="Roboto" w:eastAsia="Roboto" w:hAnsi="Roboto"/>
          <w:sz w:val="17"/>
          <w:szCs w:val="17"/>
        </w:rPr>
      </w:pPr>
      <w:r w:rsidDel="00000000" w:rsidR="00000000" w:rsidRPr="00000000">
        <w:rPr>
          <w:rFonts w:ascii="Roboto" w:cs="Roboto" w:eastAsia="Roboto" w:hAnsi="Roboto"/>
          <w:sz w:val="17"/>
          <w:szCs w:val="17"/>
          <w:rtl w:val="0"/>
        </w:rPr>
        <w:t xml:space="preserve">The whole world is today, is expressing that nonsense that they had, the competition, the aggression, the oppression. So, the other side of the woman, which was called as the dominated-one, the dark side, the oppressed, and all that, has to express itself in a different way, the whole mode, the style, has to change. </w:t>
      </w:r>
    </w:p>
    <w:p w:rsidR="00000000" w:rsidDel="00000000" w:rsidP="00000000" w:rsidRDefault="00000000" w:rsidRPr="00000000" w14:paraId="00000027">
      <w:pPr>
        <w:rPr>
          <w:rFonts w:ascii="Roboto" w:cs="Roboto" w:eastAsia="Roboto" w:hAnsi="Roboto"/>
          <w:sz w:val="17"/>
          <w:szCs w:val="17"/>
        </w:rPr>
      </w:pPr>
      <w:r w:rsidDel="00000000" w:rsidR="00000000" w:rsidRPr="00000000">
        <w:rPr>
          <w:rtl w:val="0"/>
        </w:rPr>
      </w:r>
    </w:p>
    <w:p w:rsidR="00000000" w:rsidDel="00000000" w:rsidP="00000000" w:rsidRDefault="00000000" w:rsidRPr="00000000" w14:paraId="00000028">
      <w:pPr>
        <w:rPr>
          <w:rFonts w:ascii="Roboto" w:cs="Roboto" w:eastAsia="Roboto" w:hAnsi="Roboto"/>
          <w:sz w:val="17"/>
          <w:szCs w:val="17"/>
          <w:u w:val="single"/>
        </w:rPr>
      </w:pPr>
      <w:r w:rsidDel="00000000" w:rsidR="00000000" w:rsidRPr="00000000">
        <w:rPr>
          <w:rFonts w:ascii="Roboto" w:cs="Roboto" w:eastAsia="Roboto" w:hAnsi="Roboto"/>
          <w:sz w:val="17"/>
          <w:szCs w:val="17"/>
          <w:rtl w:val="0"/>
        </w:rPr>
        <w:t xml:space="preserve">But that does not in any way mean that you compete with men in their foolish enterprises by which they have practically brought this world to such a ruinous state. </w:t>
      </w:r>
      <w:r w:rsidDel="00000000" w:rsidR="00000000" w:rsidRPr="00000000">
        <w:rPr>
          <w:rFonts w:ascii="Roboto" w:cs="Roboto" w:eastAsia="Roboto" w:hAnsi="Roboto"/>
          <w:b w:val="1"/>
          <w:sz w:val="17"/>
          <w:szCs w:val="17"/>
          <w:rtl w:val="0"/>
        </w:rPr>
        <w:t xml:space="preserve">So today we have to understand that it is the time for the motherly qualities to develop.</w:t>
      </w:r>
      <w:r w:rsidDel="00000000" w:rsidR="00000000" w:rsidRPr="00000000">
        <w:rPr>
          <w:rFonts w:ascii="Roboto" w:cs="Roboto" w:eastAsia="Roboto" w:hAnsi="Roboto"/>
          <w:sz w:val="17"/>
          <w:szCs w:val="17"/>
          <w:rtl w:val="0"/>
        </w:rPr>
        <w:t xml:space="preserve"> Even a man, when he becomes motherly only, becomes a great man. Like Christ, when he had compassion, he was called as a great man. </w:t>
      </w:r>
      <w:r w:rsidDel="00000000" w:rsidR="00000000" w:rsidRPr="00000000">
        <w:rPr>
          <w:rFonts w:ascii="Roboto" w:cs="Roboto" w:eastAsia="Roboto" w:hAnsi="Roboto"/>
          <w:sz w:val="17"/>
          <w:szCs w:val="17"/>
          <w:u w:val="single"/>
          <w:rtl w:val="0"/>
        </w:rPr>
        <w:t xml:space="preserve">So, the quality of a woman as a mother, Goddess is always as a mother and She is the power most important to ignite Sahaja Yoga.</w:t>
      </w:r>
    </w:p>
    <w:p w:rsidR="00000000" w:rsidDel="00000000" w:rsidP="00000000" w:rsidRDefault="00000000" w:rsidRPr="00000000" w14:paraId="00000029">
      <w:pPr>
        <w:rPr>
          <w:rFonts w:ascii="Roboto" w:cs="Roboto" w:eastAsia="Roboto" w:hAnsi="Roboto"/>
          <w:sz w:val="17"/>
          <w:szCs w:val="17"/>
        </w:rPr>
      </w:pPr>
      <w:r w:rsidDel="00000000" w:rsidR="00000000" w:rsidRPr="00000000">
        <w:rPr>
          <w:rtl w:val="0"/>
        </w:rPr>
      </w:r>
    </w:p>
    <w:p w:rsidR="00000000" w:rsidDel="00000000" w:rsidP="00000000" w:rsidRDefault="00000000" w:rsidRPr="00000000" w14:paraId="0000002A">
      <w:pPr>
        <w:rPr>
          <w:rFonts w:ascii="Roboto" w:cs="Roboto" w:eastAsia="Roboto" w:hAnsi="Roboto"/>
          <w:sz w:val="17"/>
          <w:szCs w:val="17"/>
        </w:rPr>
      </w:pPr>
      <w:r w:rsidDel="00000000" w:rsidR="00000000" w:rsidRPr="00000000">
        <w:rPr>
          <w:rFonts w:ascii="Roboto" w:cs="Roboto" w:eastAsia="Roboto" w:hAnsi="Roboto"/>
          <w:sz w:val="17"/>
          <w:szCs w:val="17"/>
          <w:rtl w:val="0"/>
        </w:rPr>
        <w:t xml:space="preserve">(SOURCE:</w:t>
      </w:r>
      <w:hyperlink r:id="rId15">
        <w:r w:rsidDel="00000000" w:rsidR="00000000" w:rsidRPr="00000000">
          <w:rPr>
            <w:rFonts w:ascii="Roboto" w:cs="Roboto" w:eastAsia="Roboto" w:hAnsi="Roboto"/>
            <w:sz w:val="17"/>
            <w:szCs w:val="17"/>
            <w:rtl w:val="0"/>
          </w:rPr>
          <w:t xml:space="preserve"> </w:t>
        </w:r>
      </w:hyperlink>
      <w:hyperlink r:id="rId16">
        <w:r w:rsidDel="00000000" w:rsidR="00000000" w:rsidRPr="00000000">
          <w:rPr>
            <w:rFonts w:ascii="Roboto" w:cs="Roboto" w:eastAsia="Roboto" w:hAnsi="Roboto"/>
            <w:color w:val="1155cc"/>
            <w:sz w:val="17"/>
            <w:szCs w:val="17"/>
            <w:u w:val="single"/>
            <w:rtl w:val="0"/>
          </w:rPr>
          <w:t xml:space="preserve">https://www.amruta.org/1983/08/21/mother-earth-and-mahalaxmi-puja-surbiton-ashram-1983/</w:t>
        </w:r>
      </w:hyperlink>
      <w:r w:rsidDel="00000000" w:rsidR="00000000" w:rsidRPr="00000000">
        <w:rPr>
          <w:rFonts w:ascii="Roboto" w:cs="Roboto" w:eastAsia="Roboto" w:hAnsi="Roboto"/>
          <w:sz w:val="17"/>
          <w:szCs w:val="17"/>
          <w:rtl w:val="0"/>
        </w:rPr>
        <w:t xml:space="preserve">)</w:t>
      </w:r>
    </w:p>
    <w:p w:rsidR="00000000" w:rsidDel="00000000" w:rsidP="00000000" w:rsidRDefault="00000000" w:rsidRPr="00000000" w14:paraId="0000002B">
      <w:pPr>
        <w:rPr>
          <w:rFonts w:ascii="Roboto" w:cs="Roboto" w:eastAsia="Roboto" w:hAnsi="Roboto"/>
          <w:sz w:val="17"/>
          <w:szCs w:val="17"/>
        </w:rPr>
      </w:pPr>
      <w:r w:rsidDel="00000000" w:rsidR="00000000" w:rsidRPr="00000000">
        <w:rPr>
          <w:rtl w:val="0"/>
        </w:rPr>
      </w:r>
    </w:p>
    <w:p w:rsidR="00000000" w:rsidDel="00000000" w:rsidP="00000000" w:rsidRDefault="00000000" w:rsidRPr="00000000" w14:paraId="0000002C">
      <w:pPr>
        <w:rPr>
          <w:rFonts w:ascii="Roboto" w:cs="Roboto" w:eastAsia="Roboto" w:hAnsi="Roboto"/>
          <w:sz w:val="17"/>
          <w:szCs w:val="17"/>
        </w:rPr>
      </w:pPr>
      <w:r w:rsidDel="00000000" w:rsidR="00000000" w:rsidRPr="00000000">
        <w:rPr>
          <w:rFonts w:ascii="Roboto" w:cs="Roboto" w:eastAsia="Roboto" w:hAnsi="Roboto"/>
          <w:sz w:val="17"/>
          <w:szCs w:val="17"/>
          <w:rtl w:val="0"/>
        </w:rPr>
        <w:t xml:space="preserve">“It is important that the time has come for the </w:t>
      </w:r>
      <w:r w:rsidDel="00000000" w:rsidR="00000000" w:rsidRPr="00000000">
        <w:rPr>
          <w:rFonts w:ascii="Roboto" w:cs="Roboto" w:eastAsia="Roboto" w:hAnsi="Roboto"/>
          <w:b w:val="1"/>
          <w:sz w:val="17"/>
          <w:szCs w:val="17"/>
          <w:rtl w:val="0"/>
        </w:rPr>
        <w:t xml:space="preserve">feminine qualities</w:t>
      </w:r>
      <w:r w:rsidDel="00000000" w:rsidR="00000000" w:rsidRPr="00000000">
        <w:rPr>
          <w:rFonts w:ascii="Roboto" w:cs="Roboto" w:eastAsia="Roboto" w:hAnsi="Roboto"/>
          <w:sz w:val="17"/>
          <w:szCs w:val="17"/>
          <w:rtl w:val="0"/>
        </w:rPr>
        <w:t xml:space="preserve"> to manifest. We have had manly qualities where people had competitions and they developed in such a way as if the tree has grown outside and now the tree has to grow inside, inward to get to the source, for its nourishment.Its only the </w:t>
      </w:r>
      <w:r w:rsidDel="00000000" w:rsidR="00000000" w:rsidRPr="00000000">
        <w:rPr>
          <w:rFonts w:ascii="Roboto" w:cs="Roboto" w:eastAsia="Roboto" w:hAnsi="Roboto"/>
          <w:b w:val="1"/>
          <w:sz w:val="17"/>
          <w:szCs w:val="17"/>
          <w:rtl w:val="0"/>
        </w:rPr>
        <w:t xml:space="preserve">mother</w:t>
      </w:r>
      <w:r w:rsidDel="00000000" w:rsidR="00000000" w:rsidRPr="00000000">
        <w:rPr>
          <w:rFonts w:ascii="Roboto" w:cs="Roboto" w:eastAsia="Roboto" w:hAnsi="Roboto"/>
          <w:sz w:val="17"/>
          <w:szCs w:val="17"/>
          <w:rtl w:val="0"/>
        </w:rPr>
        <w:t xml:space="preserve"> who can nourish it, isn’t? She is the only one who could be </w:t>
      </w:r>
      <w:r w:rsidDel="00000000" w:rsidR="00000000" w:rsidRPr="00000000">
        <w:rPr>
          <w:rFonts w:ascii="Roboto" w:cs="Roboto" w:eastAsia="Roboto" w:hAnsi="Roboto"/>
          <w:b w:val="1"/>
          <w:sz w:val="17"/>
          <w:szCs w:val="17"/>
          <w:rtl w:val="0"/>
        </w:rPr>
        <w:t xml:space="preserve">compassionate, and affectionate and kind</w:t>
      </w:r>
      <w:r w:rsidDel="00000000" w:rsidR="00000000" w:rsidRPr="00000000">
        <w:rPr>
          <w:rFonts w:ascii="Roboto" w:cs="Roboto" w:eastAsia="Roboto" w:hAnsi="Roboto"/>
          <w:sz w:val="17"/>
          <w:szCs w:val="17"/>
          <w:rtl w:val="0"/>
        </w:rPr>
        <w:t xml:space="preserve">.”</w:t>
      </w:r>
    </w:p>
    <w:p w:rsidR="00000000" w:rsidDel="00000000" w:rsidP="00000000" w:rsidRDefault="00000000" w:rsidRPr="00000000" w14:paraId="0000002D">
      <w:pPr>
        <w:rPr>
          <w:rFonts w:ascii="Roboto" w:cs="Roboto" w:eastAsia="Roboto" w:hAnsi="Roboto"/>
          <w:sz w:val="17"/>
          <w:szCs w:val="17"/>
        </w:rPr>
      </w:pPr>
      <w:r w:rsidDel="00000000" w:rsidR="00000000" w:rsidRPr="00000000">
        <w:rPr>
          <w:rtl w:val="0"/>
        </w:rPr>
      </w:r>
    </w:p>
    <w:p w:rsidR="00000000" w:rsidDel="00000000" w:rsidP="00000000" w:rsidRDefault="00000000" w:rsidRPr="00000000" w14:paraId="0000002E">
      <w:pPr>
        <w:rPr>
          <w:rFonts w:ascii="Roboto" w:cs="Roboto" w:eastAsia="Roboto" w:hAnsi="Roboto"/>
          <w:sz w:val="17"/>
          <w:szCs w:val="17"/>
        </w:rPr>
      </w:pPr>
      <w:r w:rsidDel="00000000" w:rsidR="00000000" w:rsidRPr="00000000">
        <w:rPr>
          <w:rFonts w:ascii="Roboto" w:cs="Roboto" w:eastAsia="Roboto" w:hAnsi="Roboto"/>
          <w:sz w:val="17"/>
          <w:szCs w:val="17"/>
          <w:rtl w:val="0"/>
        </w:rPr>
        <w:t xml:space="preserve">(SOURCE:</w:t>
      </w:r>
      <w:hyperlink r:id="rId17">
        <w:r w:rsidDel="00000000" w:rsidR="00000000" w:rsidRPr="00000000">
          <w:rPr>
            <w:rFonts w:ascii="Roboto" w:cs="Roboto" w:eastAsia="Roboto" w:hAnsi="Roboto"/>
            <w:sz w:val="17"/>
            <w:szCs w:val="17"/>
            <w:rtl w:val="0"/>
          </w:rPr>
          <w:t xml:space="preserve"> </w:t>
        </w:r>
      </w:hyperlink>
      <w:hyperlink r:id="rId18">
        <w:r w:rsidDel="00000000" w:rsidR="00000000" w:rsidRPr="00000000">
          <w:rPr>
            <w:rFonts w:ascii="Roboto" w:cs="Roboto" w:eastAsia="Roboto" w:hAnsi="Roboto"/>
            <w:color w:val="1155cc"/>
            <w:sz w:val="17"/>
            <w:szCs w:val="17"/>
            <w:u w:val="single"/>
            <w:rtl w:val="0"/>
          </w:rPr>
          <w:t xml:space="preserve">https://www.amruta.org/1983/09/22/tv-interview-houston-live/</w:t>
        </w:r>
      </w:hyperlink>
      <w:r w:rsidDel="00000000" w:rsidR="00000000" w:rsidRPr="00000000">
        <w:rPr>
          <w:rFonts w:ascii="Roboto" w:cs="Roboto" w:eastAsia="Roboto" w:hAnsi="Roboto"/>
          <w:sz w:val="17"/>
          <w:szCs w:val="17"/>
          <w:rtl w:val="0"/>
        </w:rPr>
        <w:t xml:space="preserve">)</w:t>
      </w:r>
    </w:p>
    <w:p w:rsidR="00000000" w:rsidDel="00000000" w:rsidP="00000000" w:rsidRDefault="00000000" w:rsidRPr="00000000" w14:paraId="0000002F">
      <w:pPr>
        <w:rPr>
          <w:rFonts w:ascii="Roboto" w:cs="Roboto" w:eastAsia="Roboto" w:hAnsi="Roboto"/>
          <w:sz w:val="17"/>
          <w:szCs w:val="17"/>
        </w:rPr>
      </w:pPr>
      <w:r w:rsidDel="00000000" w:rsidR="00000000" w:rsidRPr="00000000">
        <w:rPr>
          <w:rtl w:val="0"/>
        </w:rPr>
      </w:r>
    </w:p>
    <w:p w:rsidR="00000000" w:rsidDel="00000000" w:rsidP="00000000" w:rsidRDefault="00000000" w:rsidRPr="00000000" w14:paraId="00000030">
      <w:pPr>
        <w:rPr>
          <w:rFonts w:ascii="Roboto" w:cs="Roboto" w:eastAsia="Roboto" w:hAnsi="Roboto"/>
          <w:sz w:val="17"/>
          <w:szCs w:val="17"/>
          <w:u w:val="single"/>
        </w:rPr>
      </w:pPr>
      <w:r w:rsidDel="00000000" w:rsidR="00000000" w:rsidRPr="00000000">
        <w:rPr>
          <w:rFonts w:ascii="Roboto" w:cs="Roboto" w:eastAsia="Roboto" w:hAnsi="Roboto"/>
          <w:sz w:val="17"/>
          <w:szCs w:val="17"/>
          <w:rtl w:val="0"/>
        </w:rPr>
        <w:t xml:space="preserve">Which represents the Mother Earth. So far, whatever we have done is to exhaust the Mother Earth. She has been looking after us, but we have been exhausting Her. </w:t>
      </w:r>
      <w:r w:rsidDel="00000000" w:rsidR="00000000" w:rsidRPr="00000000">
        <w:rPr>
          <w:rFonts w:ascii="Roboto" w:cs="Roboto" w:eastAsia="Roboto" w:hAnsi="Roboto"/>
          <w:sz w:val="17"/>
          <w:szCs w:val="17"/>
          <w:u w:val="single"/>
          <w:rtl w:val="0"/>
        </w:rPr>
        <w:t xml:space="preserve">So within us is also placed the representative of that Mother Earth in the triangular bone or sacrum</w:t>
      </w:r>
      <w:r w:rsidDel="00000000" w:rsidR="00000000" w:rsidRPr="00000000">
        <w:rPr>
          <w:rFonts w:ascii="Roboto" w:cs="Roboto" w:eastAsia="Roboto" w:hAnsi="Roboto"/>
          <w:sz w:val="17"/>
          <w:szCs w:val="17"/>
          <w:rtl w:val="0"/>
        </w:rPr>
        <w:t xml:space="preserve">. Or we can say that this bone represents the Mother Earth and the energy within us, that represents the Holy Ghost. Now if you notice that even outside, the </w:t>
      </w:r>
      <w:r w:rsidDel="00000000" w:rsidR="00000000" w:rsidRPr="00000000">
        <w:rPr>
          <w:rFonts w:ascii="Roboto" w:cs="Roboto" w:eastAsia="Roboto" w:hAnsi="Roboto"/>
          <w:b w:val="1"/>
          <w:sz w:val="17"/>
          <w:szCs w:val="17"/>
          <w:rtl w:val="0"/>
        </w:rPr>
        <w:t xml:space="preserve">feminine consciousness</w:t>
      </w:r>
      <w:r w:rsidDel="00000000" w:rsidR="00000000" w:rsidRPr="00000000">
        <w:rPr>
          <w:rFonts w:ascii="Roboto" w:cs="Roboto" w:eastAsia="Roboto" w:hAnsi="Roboto"/>
          <w:sz w:val="17"/>
          <w:szCs w:val="17"/>
          <w:rtl w:val="0"/>
        </w:rPr>
        <w:t xml:space="preserve"> is rising very high, though they are [misusing that/misguided]. The feminists are trying to follow the men, [the father], and are competing with them and trying to become men. That is very unnatural. Actually, here you can see that the kundalini or the Mother Earth, which is represented as sacrum, is the power of the Holy Ghost which is the Mother, the </w:t>
      </w:r>
      <w:r w:rsidDel="00000000" w:rsidR="00000000" w:rsidRPr="00000000">
        <w:rPr>
          <w:rFonts w:ascii="Roboto" w:cs="Roboto" w:eastAsia="Roboto" w:hAnsi="Roboto"/>
          <w:b w:val="1"/>
          <w:sz w:val="17"/>
          <w:szCs w:val="17"/>
          <w:rtl w:val="0"/>
        </w:rPr>
        <w:t xml:space="preserve">Primordial Mother</w:t>
      </w:r>
      <w:r w:rsidDel="00000000" w:rsidR="00000000" w:rsidRPr="00000000">
        <w:rPr>
          <w:rFonts w:ascii="Roboto" w:cs="Roboto" w:eastAsia="Roboto" w:hAnsi="Roboto"/>
          <w:sz w:val="17"/>
          <w:szCs w:val="17"/>
          <w:rtl w:val="0"/>
        </w:rPr>
        <w:t xml:space="preserve">. </w:t>
      </w:r>
      <w:r w:rsidDel="00000000" w:rsidR="00000000" w:rsidRPr="00000000">
        <w:rPr>
          <w:rFonts w:ascii="Roboto" w:cs="Roboto" w:eastAsia="Roboto" w:hAnsi="Roboto"/>
          <w:sz w:val="17"/>
          <w:szCs w:val="17"/>
          <w:u w:val="single"/>
          <w:rtl w:val="0"/>
        </w:rPr>
        <w:t xml:space="preserve">For example, if the trees grows very big outside as our civilization has grown, it has to see its own source, source of vitality, of nourishment. Otherwise, the whole tree is going to collapse. In the same way, today human beings are standing at a point where they have to receive the nourishment from the Primordial Mother.</w:t>
      </w:r>
    </w:p>
    <w:p w:rsidR="00000000" w:rsidDel="00000000" w:rsidP="00000000" w:rsidRDefault="00000000" w:rsidRPr="00000000" w14:paraId="00000031">
      <w:pPr>
        <w:rPr>
          <w:rFonts w:ascii="Roboto" w:cs="Roboto" w:eastAsia="Roboto" w:hAnsi="Roboto"/>
          <w:sz w:val="17"/>
          <w:szCs w:val="17"/>
        </w:rPr>
      </w:pPr>
      <w:r w:rsidDel="00000000" w:rsidR="00000000" w:rsidRPr="00000000">
        <w:rPr>
          <w:rtl w:val="0"/>
        </w:rPr>
      </w:r>
    </w:p>
    <w:p w:rsidR="00000000" w:rsidDel="00000000" w:rsidP="00000000" w:rsidRDefault="00000000" w:rsidRPr="00000000" w14:paraId="00000032">
      <w:pPr>
        <w:rPr>
          <w:rFonts w:ascii="Roboto" w:cs="Roboto" w:eastAsia="Roboto" w:hAnsi="Roboto"/>
          <w:sz w:val="17"/>
          <w:szCs w:val="17"/>
        </w:rPr>
      </w:pPr>
      <w:r w:rsidDel="00000000" w:rsidR="00000000" w:rsidRPr="00000000">
        <w:rPr>
          <w:rFonts w:ascii="Roboto" w:cs="Roboto" w:eastAsia="Roboto" w:hAnsi="Roboto"/>
          <w:sz w:val="17"/>
          <w:szCs w:val="17"/>
          <w:rtl w:val="0"/>
        </w:rPr>
        <w:t xml:space="preserve">In the 13th century there was a great philosopher who said that first it was the reign of the Father, then of the Son and later on it [will/would] be of the Mother, the Holy Ghost. That is the </w:t>
      </w:r>
      <w:r w:rsidDel="00000000" w:rsidR="00000000" w:rsidRPr="00000000">
        <w:rPr>
          <w:rFonts w:ascii="Roboto" w:cs="Roboto" w:eastAsia="Roboto" w:hAnsi="Roboto"/>
          <w:sz w:val="17"/>
          <w:szCs w:val="17"/>
          <w:u w:val="single"/>
          <w:rtl w:val="0"/>
        </w:rPr>
        <w:t xml:space="preserve">Age of Aquarius</w:t>
      </w:r>
      <w:r w:rsidDel="00000000" w:rsidR="00000000" w:rsidRPr="00000000">
        <w:rPr>
          <w:rFonts w:ascii="Roboto" w:cs="Roboto" w:eastAsia="Roboto" w:hAnsi="Roboto"/>
          <w:sz w:val="17"/>
          <w:szCs w:val="17"/>
          <w:rtl w:val="0"/>
        </w:rPr>
        <w:t xml:space="preserve">. We are fortunate that we are born in this great Age of Aquarius. Now when this Holy Ghost is going to come into play or manifest, She is going to work out that part of the remaining work of complete nourishment, and by that complete nourishment you become the spirit, which is the Son aspect of Divinity.</w:t>
      </w:r>
    </w:p>
    <w:p w:rsidR="00000000" w:rsidDel="00000000" w:rsidP="00000000" w:rsidRDefault="00000000" w:rsidRPr="00000000" w14:paraId="00000033">
      <w:pPr>
        <w:rPr>
          <w:rFonts w:ascii="Roboto" w:cs="Roboto" w:eastAsia="Roboto" w:hAnsi="Roboto"/>
          <w:sz w:val="17"/>
          <w:szCs w:val="17"/>
        </w:rPr>
      </w:pPr>
      <w:r w:rsidDel="00000000" w:rsidR="00000000" w:rsidRPr="00000000">
        <w:rPr>
          <w:rtl w:val="0"/>
        </w:rPr>
      </w:r>
    </w:p>
    <w:p w:rsidR="00000000" w:rsidDel="00000000" w:rsidP="00000000" w:rsidRDefault="00000000" w:rsidRPr="00000000" w14:paraId="00000034">
      <w:pPr>
        <w:rPr>
          <w:rFonts w:ascii="Roboto" w:cs="Roboto" w:eastAsia="Roboto" w:hAnsi="Roboto"/>
          <w:sz w:val="17"/>
          <w:szCs w:val="17"/>
        </w:rPr>
      </w:pPr>
      <w:r w:rsidDel="00000000" w:rsidR="00000000" w:rsidRPr="00000000">
        <w:rPr>
          <w:rFonts w:ascii="Roboto" w:cs="Roboto" w:eastAsia="Roboto" w:hAnsi="Roboto"/>
          <w:sz w:val="17"/>
          <w:szCs w:val="17"/>
          <w:rtl w:val="0"/>
        </w:rPr>
        <w:t xml:space="preserve">This power resides in the sacrum, and people knew about it long time back. Greeks called [this/it] “sacrum bone” about two thousand years back, before Christ. The word, “sacrum”, means “sacred”. So why did they call this bone sacred? In the Book of Essenes it is clearly written that the Primordial Mother is the one who is the </w:t>
      </w:r>
      <w:r w:rsidDel="00000000" w:rsidR="00000000" w:rsidRPr="00000000">
        <w:rPr>
          <w:rFonts w:ascii="Roboto" w:cs="Roboto" w:eastAsia="Roboto" w:hAnsi="Roboto"/>
          <w:b w:val="1"/>
          <w:sz w:val="17"/>
          <w:szCs w:val="17"/>
          <w:rtl w:val="0"/>
        </w:rPr>
        <w:t xml:space="preserve">Holy Ghost</w:t>
      </w:r>
      <w:r w:rsidDel="00000000" w:rsidR="00000000" w:rsidRPr="00000000">
        <w:rPr>
          <w:rFonts w:ascii="Roboto" w:cs="Roboto" w:eastAsia="Roboto" w:hAnsi="Roboto"/>
          <w:sz w:val="17"/>
          <w:szCs w:val="17"/>
          <w:rtl w:val="0"/>
        </w:rPr>
        <w:t xml:space="preserve">. There have been [jolts and jolts?] against the truth in the history before, and people got lost in the words, which were not very clear-cut to people. But there are many words of Christ which we cannot explain in a normal way. Like He says that, “Those who are not against Me are with Me.” Who are those people? Then He has said, </w:t>
      </w:r>
      <w:r w:rsidDel="00000000" w:rsidR="00000000" w:rsidRPr="00000000">
        <w:rPr>
          <w:rFonts w:ascii="Roboto" w:cs="Roboto" w:eastAsia="Roboto" w:hAnsi="Roboto"/>
          <w:sz w:val="17"/>
          <w:szCs w:val="17"/>
          <w:u w:val="single"/>
          <w:rtl w:val="0"/>
        </w:rPr>
        <w:t xml:space="preserve">“I will send you the Holy Ghost Who will comfort you, Who will redeem you and Who will counsel you.”</w:t>
      </w:r>
      <w:r w:rsidDel="00000000" w:rsidR="00000000" w:rsidRPr="00000000">
        <w:rPr>
          <w:rFonts w:ascii="Roboto" w:cs="Roboto" w:eastAsia="Roboto" w:hAnsi="Roboto"/>
          <w:sz w:val="17"/>
          <w:szCs w:val="17"/>
          <w:rtl w:val="0"/>
        </w:rPr>
        <w:t xml:space="preserve"> But human beings do not want to see that point at all.</w:t>
      </w:r>
    </w:p>
    <w:p w:rsidR="00000000" w:rsidDel="00000000" w:rsidP="00000000" w:rsidRDefault="00000000" w:rsidRPr="00000000" w14:paraId="00000035">
      <w:pPr>
        <w:rPr>
          <w:rFonts w:ascii="Roboto" w:cs="Roboto" w:eastAsia="Roboto" w:hAnsi="Roboto"/>
          <w:sz w:val="17"/>
          <w:szCs w:val="17"/>
        </w:rPr>
      </w:pPr>
      <w:r w:rsidDel="00000000" w:rsidR="00000000" w:rsidRPr="00000000">
        <w:rPr>
          <w:rtl w:val="0"/>
        </w:rPr>
      </w:r>
    </w:p>
    <w:p w:rsidR="00000000" w:rsidDel="00000000" w:rsidP="00000000" w:rsidRDefault="00000000" w:rsidRPr="00000000" w14:paraId="00000036">
      <w:pPr>
        <w:rPr>
          <w:rFonts w:ascii="Roboto" w:cs="Roboto" w:eastAsia="Roboto" w:hAnsi="Roboto"/>
          <w:sz w:val="17"/>
          <w:szCs w:val="17"/>
        </w:rPr>
      </w:pPr>
      <w:r w:rsidDel="00000000" w:rsidR="00000000" w:rsidRPr="00000000">
        <w:rPr>
          <w:rFonts w:ascii="Roboto" w:cs="Roboto" w:eastAsia="Roboto" w:hAnsi="Roboto"/>
          <w:sz w:val="17"/>
          <w:szCs w:val="17"/>
          <w:rtl w:val="0"/>
        </w:rPr>
        <w:t xml:space="preserve">(SOURCE:</w:t>
      </w:r>
      <w:hyperlink r:id="rId19">
        <w:r w:rsidDel="00000000" w:rsidR="00000000" w:rsidRPr="00000000">
          <w:rPr>
            <w:rFonts w:ascii="Roboto" w:cs="Roboto" w:eastAsia="Roboto" w:hAnsi="Roboto"/>
            <w:sz w:val="17"/>
            <w:szCs w:val="17"/>
            <w:rtl w:val="0"/>
          </w:rPr>
          <w:t xml:space="preserve"> </w:t>
        </w:r>
      </w:hyperlink>
      <w:hyperlink r:id="rId20">
        <w:r w:rsidDel="00000000" w:rsidR="00000000" w:rsidRPr="00000000">
          <w:rPr>
            <w:rFonts w:ascii="Roboto" w:cs="Roboto" w:eastAsia="Roboto" w:hAnsi="Roboto"/>
            <w:color w:val="1155cc"/>
            <w:sz w:val="17"/>
            <w:szCs w:val="17"/>
            <w:u w:val="single"/>
            <w:rtl w:val="0"/>
          </w:rPr>
          <w:t xml:space="preserve">https://www.amruta.org/1983/09/01/public-program-mulhouse-france/</w:t>
        </w:r>
      </w:hyperlink>
      <w:r w:rsidDel="00000000" w:rsidR="00000000" w:rsidRPr="00000000">
        <w:rPr>
          <w:rFonts w:ascii="Roboto" w:cs="Roboto" w:eastAsia="Roboto" w:hAnsi="Roboto"/>
          <w:sz w:val="17"/>
          <w:szCs w:val="17"/>
          <w:rtl w:val="0"/>
        </w:rPr>
        <w:t xml:space="preserve">)</w:t>
      </w:r>
    </w:p>
    <w:p w:rsidR="00000000" w:rsidDel="00000000" w:rsidP="00000000" w:rsidRDefault="00000000" w:rsidRPr="00000000" w14:paraId="00000037">
      <w:pPr>
        <w:rPr>
          <w:rFonts w:ascii="Roboto" w:cs="Roboto" w:eastAsia="Roboto" w:hAnsi="Roboto"/>
          <w:sz w:val="17"/>
          <w:szCs w:val="17"/>
        </w:rPr>
      </w:pPr>
      <w:r w:rsidDel="00000000" w:rsidR="00000000" w:rsidRPr="00000000">
        <w:rPr>
          <w:rtl w:val="0"/>
        </w:rPr>
      </w:r>
    </w:p>
    <w:p w:rsidR="00000000" w:rsidDel="00000000" w:rsidP="00000000" w:rsidRDefault="00000000" w:rsidRPr="00000000" w14:paraId="00000038">
      <w:pPr>
        <w:rPr>
          <w:rFonts w:ascii="Roboto" w:cs="Roboto" w:eastAsia="Roboto" w:hAnsi="Roboto"/>
          <w:sz w:val="17"/>
          <w:szCs w:val="17"/>
        </w:rPr>
      </w:pPr>
      <w:r w:rsidDel="00000000" w:rsidR="00000000" w:rsidRPr="00000000">
        <w:rPr>
          <w:rFonts w:ascii="Roboto" w:cs="Roboto" w:eastAsia="Roboto" w:hAnsi="Roboto"/>
          <w:sz w:val="17"/>
          <w:szCs w:val="17"/>
          <w:rtl w:val="0"/>
        </w:rPr>
        <w:t xml:space="preserve">This power that is in the triangular bone is in the sacrum bone, that means the Greeks knew it’s a sacred bone. Greeks knew a lot of things, like they call Athena “Athea”, “athea” means Primordial; they call her a Primordial Mother. In all the Scriptures, there’s a mention of the </w:t>
      </w:r>
      <w:r w:rsidDel="00000000" w:rsidR="00000000" w:rsidRPr="00000000">
        <w:rPr>
          <w:rFonts w:ascii="Roboto" w:cs="Roboto" w:eastAsia="Roboto" w:hAnsi="Roboto"/>
          <w:b w:val="1"/>
          <w:sz w:val="17"/>
          <w:szCs w:val="17"/>
          <w:rtl w:val="0"/>
        </w:rPr>
        <w:t xml:space="preserve">Primordial Mother</w:t>
      </w:r>
      <w:r w:rsidDel="00000000" w:rsidR="00000000" w:rsidRPr="00000000">
        <w:rPr>
          <w:rFonts w:ascii="Roboto" w:cs="Roboto" w:eastAsia="Roboto" w:hAnsi="Roboto"/>
          <w:sz w:val="17"/>
          <w:szCs w:val="17"/>
          <w:rtl w:val="0"/>
        </w:rPr>
        <w:t xml:space="preserve">, and if in some of them it is not, because they just didn’t want to say anything about women. This power in the triangular bone is the reflection of this Primordial Mother, which in the Christian religion they call it as Holy Ghost. They have the Father, the Son the God, and no Mother, it’s the </w:t>
      </w:r>
      <w:r w:rsidDel="00000000" w:rsidR="00000000" w:rsidRPr="00000000">
        <w:rPr>
          <w:rFonts w:ascii="Roboto" w:cs="Roboto" w:eastAsia="Roboto" w:hAnsi="Roboto"/>
          <w:b w:val="1"/>
          <w:sz w:val="17"/>
          <w:szCs w:val="17"/>
          <w:rtl w:val="0"/>
        </w:rPr>
        <w:t xml:space="preserve">Holy Ghost</w:t>
      </w:r>
      <w:r w:rsidDel="00000000" w:rsidR="00000000" w:rsidRPr="00000000">
        <w:rPr>
          <w:rFonts w:ascii="Roboto" w:cs="Roboto" w:eastAsia="Roboto" w:hAnsi="Roboto"/>
          <w:sz w:val="17"/>
          <w:szCs w:val="17"/>
          <w:rtl w:val="0"/>
        </w:rPr>
        <w:t xml:space="preserve">, a doe. [dove?]</w:t>
      </w:r>
    </w:p>
    <w:p w:rsidR="00000000" w:rsidDel="00000000" w:rsidP="00000000" w:rsidRDefault="00000000" w:rsidRPr="00000000" w14:paraId="00000039">
      <w:pPr>
        <w:rPr>
          <w:rFonts w:ascii="Roboto" w:cs="Roboto" w:eastAsia="Roboto" w:hAnsi="Roboto"/>
          <w:sz w:val="17"/>
          <w:szCs w:val="17"/>
        </w:rPr>
      </w:pPr>
      <w:r w:rsidDel="00000000" w:rsidR="00000000" w:rsidRPr="00000000">
        <w:rPr>
          <w:rtl w:val="0"/>
        </w:rPr>
      </w:r>
    </w:p>
    <w:p w:rsidR="00000000" w:rsidDel="00000000" w:rsidP="00000000" w:rsidRDefault="00000000" w:rsidRPr="00000000" w14:paraId="0000003A">
      <w:pPr>
        <w:rPr>
          <w:rFonts w:ascii="Roboto" w:cs="Roboto" w:eastAsia="Roboto" w:hAnsi="Roboto"/>
          <w:sz w:val="17"/>
          <w:szCs w:val="17"/>
          <w:u w:val="single"/>
        </w:rPr>
      </w:pPr>
      <w:r w:rsidDel="00000000" w:rsidR="00000000" w:rsidRPr="00000000">
        <w:rPr>
          <w:rFonts w:ascii="Roboto" w:cs="Roboto" w:eastAsia="Roboto" w:hAnsi="Roboto"/>
          <w:sz w:val="17"/>
          <w:szCs w:val="17"/>
          <w:rtl w:val="0"/>
        </w:rPr>
        <w:t xml:space="preserve">Its Paul’s doings, I think he hated women, and he didn’t want to mention any feminine divinity. That has really made I’ve seen in the West women very insecure. Also in such an advanced country, of course Catholics can never accept it, but even in England where there’s not Catholic influence, up till now they’ve been struggling if the priest would be a women or not,[ I mean?] its very primitive idea. But otherwise she is considered as </w:t>
      </w:r>
      <w:r w:rsidDel="00000000" w:rsidR="00000000" w:rsidRPr="00000000">
        <w:rPr>
          <w:rFonts w:ascii="Roboto" w:cs="Roboto" w:eastAsia="Roboto" w:hAnsi="Roboto"/>
          <w:b w:val="1"/>
          <w:sz w:val="17"/>
          <w:szCs w:val="17"/>
          <w:rtl w:val="0"/>
        </w:rPr>
        <w:t xml:space="preserve">Shakti</w:t>
      </w:r>
      <w:r w:rsidDel="00000000" w:rsidR="00000000" w:rsidRPr="00000000">
        <w:rPr>
          <w:rFonts w:ascii="Roboto" w:cs="Roboto" w:eastAsia="Roboto" w:hAnsi="Roboto"/>
          <w:sz w:val="17"/>
          <w:szCs w:val="17"/>
          <w:rtl w:val="0"/>
        </w:rPr>
        <w:t xml:space="preserve">; as the power, and this is the feminine power within us which gives us our second birth. </w:t>
      </w:r>
      <w:r w:rsidDel="00000000" w:rsidR="00000000" w:rsidRPr="00000000">
        <w:rPr>
          <w:rFonts w:ascii="Roboto" w:cs="Roboto" w:eastAsia="Roboto" w:hAnsi="Roboto"/>
          <w:sz w:val="17"/>
          <w:szCs w:val="17"/>
          <w:u w:val="single"/>
          <w:rtl w:val="0"/>
        </w:rPr>
        <w:t xml:space="preserve">She’s your own power. She’s your own individual mother, and She knows everything about you, just like a tape recorder. She knows all our past, and She is extremely anxious to give you the second birth.</w:t>
      </w:r>
    </w:p>
    <w:p w:rsidR="00000000" w:rsidDel="00000000" w:rsidP="00000000" w:rsidRDefault="00000000" w:rsidRPr="00000000" w14:paraId="0000003B">
      <w:pPr>
        <w:rPr>
          <w:rFonts w:ascii="Roboto" w:cs="Roboto" w:eastAsia="Roboto" w:hAnsi="Roboto"/>
          <w:sz w:val="17"/>
          <w:szCs w:val="17"/>
        </w:rPr>
      </w:pPr>
      <w:r w:rsidDel="00000000" w:rsidR="00000000" w:rsidRPr="00000000">
        <w:rPr>
          <w:rtl w:val="0"/>
        </w:rPr>
      </w:r>
    </w:p>
    <w:p w:rsidR="00000000" w:rsidDel="00000000" w:rsidP="00000000" w:rsidRDefault="00000000" w:rsidRPr="00000000" w14:paraId="0000003C">
      <w:pPr>
        <w:rPr>
          <w:rFonts w:ascii="Roboto" w:cs="Roboto" w:eastAsia="Roboto" w:hAnsi="Roboto"/>
          <w:sz w:val="17"/>
          <w:szCs w:val="17"/>
        </w:rPr>
      </w:pPr>
      <w:r w:rsidDel="00000000" w:rsidR="00000000" w:rsidRPr="00000000">
        <w:rPr>
          <w:rFonts w:ascii="Roboto" w:cs="Roboto" w:eastAsia="Roboto" w:hAnsi="Roboto"/>
          <w:sz w:val="17"/>
          <w:szCs w:val="17"/>
          <w:rtl w:val="0"/>
        </w:rPr>
        <w:t xml:space="preserve">(SOURCE:</w:t>
      </w:r>
      <w:hyperlink r:id="rId21">
        <w:r w:rsidDel="00000000" w:rsidR="00000000" w:rsidRPr="00000000">
          <w:rPr>
            <w:rFonts w:ascii="Roboto" w:cs="Roboto" w:eastAsia="Roboto" w:hAnsi="Roboto"/>
            <w:sz w:val="17"/>
            <w:szCs w:val="17"/>
            <w:rtl w:val="0"/>
          </w:rPr>
          <w:t xml:space="preserve"> </w:t>
        </w:r>
      </w:hyperlink>
      <w:hyperlink r:id="rId22">
        <w:r w:rsidDel="00000000" w:rsidR="00000000" w:rsidRPr="00000000">
          <w:rPr>
            <w:rFonts w:ascii="Roboto" w:cs="Roboto" w:eastAsia="Roboto" w:hAnsi="Roboto"/>
            <w:color w:val="1155cc"/>
            <w:sz w:val="17"/>
            <w:szCs w:val="17"/>
            <w:u w:val="single"/>
            <w:rtl w:val="0"/>
          </w:rPr>
          <w:t xml:space="preserve">https://www.amruta.org/1993/10/14/public-program-at-nih-in-washington-d-c-1993/</w:t>
        </w:r>
      </w:hyperlink>
      <w:r w:rsidDel="00000000" w:rsidR="00000000" w:rsidRPr="00000000">
        <w:rPr>
          <w:rFonts w:ascii="Roboto" w:cs="Roboto" w:eastAsia="Roboto" w:hAnsi="Roboto"/>
          <w:sz w:val="17"/>
          <w:szCs w:val="17"/>
          <w:rtl w:val="0"/>
        </w:rPr>
        <w:t xml:space="preserve">) </w:t>
      </w:r>
    </w:p>
    <w:p w:rsidR="00000000" w:rsidDel="00000000" w:rsidP="00000000" w:rsidRDefault="00000000" w:rsidRPr="00000000" w14:paraId="0000003D">
      <w:pPr>
        <w:rPr>
          <w:rFonts w:ascii="Roboto" w:cs="Roboto" w:eastAsia="Roboto" w:hAnsi="Roboto"/>
          <w:sz w:val="17"/>
          <w:szCs w:val="17"/>
        </w:rPr>
      </w:pPr>
      <w:r w:rsidDel="00000000" w:rsidR="00000000" w:rsidRPr="00000000">
        <w:rPr>
          <w:rtl w:val="0"/>
        </w:rPr>
      </w:r>
    </w:p>
    <w:p w:rsidR="00000000" w:rsidDel="00000000" w:rsidP="00000000" w:rsidRDefault="00000000" w:rsidRPr="00000000" w14:paraId="0000003E">
      <w:pPr>
        <w:rPr>
          <w:rFonts w:ascii="Roboto" w:cs="Roboto" w:eastAsia="Roboto" w:hAnsi="Roboto"/>
          <w:sz w:val="17"/>
          <w:szCs w:val="17"/>
        </w:rPr>
      </w:pPr>
      <w:r w:rsidDel="00000000" w:rsidR="00000000" w:rsidRPr="00000000">
        <w:rPr>
          <w:rFonts w:ascii="Roboto" w:cs="Roboto" w:eastAsia="Roboto" w:hAnsi="Roboto"/>
          <w:b w:val="1"/>
          <w:sz w:val="17"/>
          <w:szCs w:val="17"/>
          <w:rtl w:val="0"/>
        </w:rPr>
        <w:t xml:space="preserve">The Kundalini is the feminine, the mother within you.</w:t>
      </w:r>
      <w:r w:rsidDel="00000000" w:rsidR="00000000" w:rsidRPr="00000000">
        <w:rPr>
          <w:rFonts w:ascii="Roboto" w:cs="Roboto" w:eastAsia="Roboto" w:hAnsi="Roboto"/>
          <w:sz w:val="17"/>
          <w:szCs w:val="17"/>
          <w:rtl w:val="0"/>
        </w:rPr>
        <w:t xml:space="preserve"> That doesn’t mean the feminist society or the feminist movement, because the feminist movement is absolutely against it, because what I am saying that in your </w:t>
      </w:r>
      <w:r w:rsidDel="00000000" w:rsidR="00000000" w:rsidRPr="00000000">
        <w:rPr>
          <w:rFonts w:ascii="Roboto" w:cs="Roboto" w:eastAsia="Roboto" w:hAnsi="Roboto"/>
          <w:sz w:val="17"/>
          <w:szCs w:val="17"/>
          <w:u w:val="single"/>
          <w:rtl w:val="0"/>
        </w:rPr>
        <w:t xml:space="preserve">evolutionary process</w:t>
      </w:r>
      <w:r w:rsidDel="00000000" w:rsidR="00000000" w:rsidRPr="00000000">
        <w:rPr>
          <w:rFonts w:ascii="Roboto" w:cs="Roboto" w:eastAsia="Roboto" w:hAnsi="Roboto"/>
          <w:sz w:val="17"/>
          <w:szCs w:val="17"/>
          <w:rtl w:val="0"/>
        </w:rPr>
        <w:t xml:space="preserve"> you have to be crowned by the </w:t>
      </w:r>
      <w:r w:rsidDel="00000000" w:rsidR="00000000" w:rsidRPr="00000000">
        <w:rPr>
          <w:rFonts w:ascii="Roboto" w:cs="Roboto" w:eastAsia="Roboto" w:hAnsi="Roboto"/>
          <w:sz w:val="17"/>
          <w:szCs w:val="17"/>
          <w:u w:val="single"/>
          <w:rtl w:val="0"/>
        </w:rPr>
        <w:t xml:space="preserve">compassionate, the kind, the soothing, the nourishing quality of a mother</w:t>
      </w:r>
      <w:r w:rsidDel="00000000" w:rsidR="00000000" w:rsidRPr="00000000">
        <w:rPr>
          <w:rFonts w:ascii="Roboto" w:cs="Roboto" w:eastAsia="Roboto" w:hAnsi="Roboto"/>
          <w:sz w:val="17"/>
          <w:szCs w:val="17"/>
          <w:rtl w:val="0"/>
        </w:rPr>
        <w:t xml:space="preserve">. But otherwise what happens is that women think we should become like men and men start thinking we should become like women. It’s a very funny sort of thing going on. Actually it’s a pendulous movement, it is not any evolutionary. In an </w:t>
      </w:r>
      <w:r w:rsidDel="00000000" w:rsidR="00000000" w:rsidRPr="00000000">
        <w:rPr>
          <w:rFonts w:ascii="Roboto" w:cs="Roboto" w:eastAsia="Roboto" w:hAnsi="Roboto"/>
          <w:b w:val="1"/>
          <w:sz w:val="17"/>
          <w:szCs w:val="17"/>
          <w:rtl w:val="0"/>
        </w:rPr>
        <w:t xml:space="preserve">evolutionary</w:t>
      </w:r>
      <w:r w:rsidDel="00000000" w:rsidR="00000000" w:rsidRPr="00000000">
        <w:rPr>
          <w:rFonts w:ascii="Roboto" w:cs="Roboto" w:eastAsia="Roboto" w:hAnsi="Roboto"/>
          <w:sz w:val="17"/>
          <w:szCs w:val="17"/>
          <w:rtl w:val="0"/>
        </w:rPr>
        <w:t xml:space="preserve"> movement you move spirally and come above a point, much above than where you were and start seeing things at a much better level and a subtler level. But this kind of pendulum movement is very common with people who want to solve their problems by mental projections. They think if you have this kind of government is good, that kind of government is good, they try all sorts of things. Nothing is going to work out because that’s not reality.</w:t>
      </w:r>
    </w:p>
    <w:p w:rsidR="00000000" w:rsidDel="00000000" w:rsidP="00000000" w:rsidRDefault="00000000" w:rsidRPr="00000000" w14:paraId="0000003F">
      <w:pPr>
        <w:rPr>
          <w:rFonts w:ascii="Roboto" w:cs="Roboto" w:eastAsia="Roboto" w:hAnsi="Roboto"/>
          <w:sz w:val="17"/>
          <w:szCs w:val="17"/>
        </w:rPr>
      </w:pPr>
      <w:r w:rsidDel="00000000" w:rsidR="00000000" w:rsidRPr="00000000">
        <w:rPr>
          <w:rtl w:val="0"/>
        </w:rPr>
      </w:r>
    </w:p>
    <w:p w:rsidR="00000000" w:rsidDel="00000000" w:rsidP="00000000" w:rsidRDefault="00000000" w:rsidRPr="00000000" w14:paraId="00000040">
      <w:pPr>
        <w:rPr>
          <w:rFonts w:ascii="Roboto" w:cs="Roboto" w:eastAsia="Roboto" w:hAnsi="Roboto"/>
          <w:sz w:val="17"/>
          <w:szCs w:val="17"/>
        </w:rPr>
      </w:pPr>
      <w:r w:rsidDel="00000000" w:rsidR="00000000" w:rsidRPr="00000000">
        <w:rPr>
          <w:rFonts w:ascii="Roboto" w:cs="Roboto" w:eastAsia="Roboto" w:hAnsi="Roboto"/>
          <w:sz w:val="17"/>
          <w:szCs w:val="17"/>
          <w:u w:val="single"/>
          <w:rtl w:val="0"/>
        </w:rPr>
        <w:t xml:space="preserve">Reality is only possible when you are transformed and you become the Spirit.</w:t>
      </w:r>
      <w:r w:rsidDel="00000000" w:rsidR="00000000" w:rsidRPr="00000000">
        <w:rPr>
          <w:rFonts w:ascii="Roboto" w:cs="Roboto" w:eastAsia="Roboto" w:hAnsi="Roboto"/>
          <w:sz w:val="17"/>
          <w:szCs w:val="17"/>
          <w:rtl w:val="0"/>
        </w:rPr>
        <w:t xml:space="preserve"> That time you move spirally and come up and you become a person who is really an </w:t>
      </w:r>
      <w:r w:rsidDel="00000000" w:rsidR="00000000" w:rsidRPr="00000000">
        <w:rPr>
          <w:rFonts w:ascii="Roboto" w:cs="Roboto" w:eastAsia="Roboto" w:hAnsi="Roboto"/>
          <w:b w:val="1"/>
          <w:sz w:val="17"/>
          <w:szCs w:val="17"/>
          <w:rtl w:val="0"/>
        </w:rPr>
        <w:t xml:space="preserve">enlightened person</w:t>
      </w:r>
      <w:r w:rsidDel="00000000" w:rsidR="00000000" w:rsidRPr="00000000">
        <w:rPr>
          <w:rFonts w:ascii="Roboto" w:cs="Roboto" w:eastAsia="Roboto" w:hAnsi="Roboto"/>
          <w:sz w:val="17"/>
          <w:szCs w:val="17"/>
          <w:rtl w:val="0"/>
        </w:rPr>
        <w:t xml:space="preserve">. As an enlightened person you get the power to be </w:t>
      </w:r>
      <w:r w:rsidDel="00000000" w:rsidR="00000000" w:rsidRPr="00000000">
        <w:rPr>
          <w:rFonts w:ascii="Roboto" w:cs="Roboto" w:eastAsia="Roboto" w:hAnsi="Roboto"/>
          <w:b w:val="1"/>
          <w:sz w:val="17"/>
          <w:szCs w:val="17"/>
          <w:rtl w:val="0"/>
        </w:rPr>
        <w:t xml:space="preserve">collectively conscious</w:t>
      </w:r>
      <w:r w:rsidDel="00000000" w:rsidR="00000000" w:rsidRPr="00000000">
        <w:rPr>
          <w:rFonts w:ascii="Roboto" w:cs="Roboto" w:eastAsia="Roboto" w:hAnsi="Roboto"/>
          <w:sz w:val="17"/>
          <w:szCs w:val="17"/>
          <w:rtl w:val="0"/>
        </w:rPr>
        <w:t xml:space="preserve">. It’s an actualization. It is not just a lecture that we are all brothers and sisters. It is not just a mental understanding that, “Oh, I’m a twice-born person.” It happens to you by which you become collectively conscious, means you actualize the experience of self realization.</w:t>
      </w:r>
    </w:p>
    <w:p w:rsidR="00000000" w:rsidDel="00000000" w:rsidP="00000000" w:rsidRDefault="00000000" w:rsidRPr="00000000" w14:paraId="00000041">
      <w:pPr>
        <w:rPr>
          <w:rFonts w:ascii="Roboto" w:cs="Roboto" w:eastAsia="Roboto" w:hAnsi="Roboto"/>
          <w:sz w:val="17"/>
          <w:szCs w:val="17"/>
        </w:rPr>
      </w:pPr>
      <w:r w:rsidDel="00000000" w:rsidR="00000000" w:rsidRPr="00000000">
        <w:rPr>
          <w:rtl w:val="0"/>
        </w:rPr>
      </w:r>
    </w:p>
    <w:p w:rsidR="00000000" w:rsidDel="00000000" w:rsidP="00000000" w:rsidRDefault="00000000" w:rsidRPr="00000000" w14:paraId="00000042">
      <w:pPr>
        <w:rPr>
          <w:rFonts w:ascii="Roboto" w:cs="Roboto" w:eastAsia="Roboto" w:hAnsi="Roboto"/>
          <w:sz w:val="17"/>
          <w:szCs w:val="17"/>
        </w:rPr>
      </w:pPr>
      <w:r w:rsidDel="00000000" w:rsidR="00000000" w:rsidRPr="00000000">
        <w:rPr>
          <w:rFonts w:ascii="Roboto" w:cs="Roboto" w:eastAsia="Roboto" w:hAnsi="Roboto"/>
          <w:sz w:val="17"/>
          <w:szCs w:val="17"/>
          <w:rtl w:val="0"/>
        </w:rPr>
        <w:t xml:space="preserve">(SOURCE:</w:t>
      </w:r>
      <w:hyperlink r:id="rId23">
        <w:r w:rsidDel="00000000" w:rsidR="00000000" w:rsidRPr="00000000">
          <w:rPr>
            <w:rFonts w:ascii="Roboto" w:cs="Roboto" w:eastAsia="Roboto" w:hAnsi="Roboto"/>
            <w:sz w:val="17"/>
            <w:szCs w:val="17"/>
            <w:rtl w:val="0"/>
          </w:rPr>
          <w:t xml:space="preserve"> </w:t>
        </w:r>
      </w:hyperlink>
      <w:hyperlink r:id="rId24">
        <w:r w:rsidDel="00000000" w:rsidR="00000000" w:rsidRPr="00000000">
          <w:rPr>
            <w:rFonts w:ascii="Roboto" w:cs="Roboto" w:eastAsia="Roboto" w:hAnsi="Roboto"/>
            <w:color w:val="1155cc"/>
            <w:sz w:val="17"/>
            <w:szCs w:val="17"/>
            <w:u w:val="single"/>
            <w:rtl w:val="0"/>
          </w:rPr>
          <w:t xml:space="preserve">https://www.amruta.org/1983/09/24/public-program-day-1-4/</w:t>
        </w:r>
      </w:hyperlink>
      <w:r w:rsidDel="00000000" w:rsidR="00000000" w:rsidRPr="00000000">
        <w:rPr>
          <w:rFonts w:ascii="Roboto" w:cs="Roboto" w:eastAsia="Roboto" w:hAnsi="Roboto"/>
          <w:sz w:val="17"/>
          <w:szCs w:val="17"/>
          <w:rtl w:val="0"/>
        </w:rPr>
        <w:t xml:space="preserve">)</w:t>
      </w:r>
    </w:p>
    <w:p w:rsidR="00000000" w:rsidDel="00000000" w:rsidP="00000000" w:rsidRDefault="00000000" w:rsidRPr="00000000" w14:paraId="00000043">
      <w:pPr>
        <w:rPr>
          <w:rFonts w:ascii="Roboto" w:cs="Roboto" w:eastAsia="Roboto" w:hAnsi="Robo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amruta.org/1983/09/01/public-program-mulhouse-france/" TargetMode="External"/><Relationship Id="rId11" Type="http://schemas.openxmlformats.org/officeDocument/2006/relationships/hyperlink" Target="https://www.merriam-webster.com/dictionary/collective" TargetMode="External"/><Relationship Id="rId22" Type="http://schemas.openxmlformats.org/officeDocument/2006/relationships/hyperlink" Target="https://www.amruta.org/1993/10/14/public-program-at-nih-in-washington-d-c-1993/" TargetMode="External"/><Relationship Id="rId10" Type="http://schemas.openxmlformats.org/officeDocument/2006/relationships/hyperlink" Target="https://www.britannica.com/topic/Hinduism" TargetMode="External"/><Relationship Id="rId21" Type="http://schemas.openxmlformats.org/officeDocument/2006/relationships/hyperlink" Target="https://www.amruta.org/1993/10/14/public-program-at-nih-in-washington-d-c-1993/" TargetMode="External"/><Relationship Id="rId13" Type="http://schemas.openxmlformats.org/officeDocument/2006/relationships/hyperlink" Target="https://www.amruta.org/1983/02/01/heart-the-chakra-of-the-goddess-delhi-1983/" TargetMode="External"/><Relationship Id="rId24" Type="http://schemas.openxmlformats.org/officeDocument/2006/relationships/hyperlink" Target="https://www.amruta.org/1983/09/24/public-program-day-1-4/" TargetMode="External"/><Relationship Id="rId12" Type="http://schemas.openxmlformats.org/officeDocument/2006/relationships/hyperlink" Target="https://www.youtube.com/watch?v=RuKpSFwRBns" TargetMode="External"/><Relationship Id="rId23" Type="http://schemas.openxmlformats.org/officeDocument/2006/relationships/hyperlink" Target="https://www.amruta.org/1983/09/24/public-program-day-1-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edium.com/a-beginners-guide-to-chinese-medicine/yin-and-yang-34b7a14d2a6b" TargetMode="External"/><Relationship Id="rId15" Type="http://schemas.openxmlformats.org/officeDocument/2006/relationships/hyperlink" Target="https://www.amruta.org/1983/08/21/mother-earth-and-mahalaxmi-puja-surbiton-ashram-1983/" TargetMode="External"/><Relationship Id="rId14" Type="http://schemas.openxmlformats.org/officeDocument/2006/relationships/hyperlink" Target="https://www.amruta.org/1983/02/01/heart-the-chakra-of-the-goddess-delhi-1983/" TargetMode="External"/><Relationship Id="rId17" Type="http://schemas.openxmlformats.org/officeDocument/2006/relationships/hyperlink" Target="https://www.amruta.org/1983/09/22/tv-interview-houston-live/" TargetMode="External"/><Relationship Id="rId16" Type="http://schemas.openxmlformats.org/officeDocument/2006/relationships/hyperlink" Target="https://www.amruta.org/1983/08/21/mother-earth-and-mahalaxmi-puja-surbiton-ashram-1983/" TargetMode="External"/><Relationship Id="rId5" Type="http://schemas.openxmlformats.org/officeDocument/2006/relationships/styles" Target="styles.xml"/><Relationship Id="rId19" Type="http://schemas.openxmlformats.org/officeDocument/2006/relationships/hyperlink" Target="https://www.amruta.org/1983/09/01/public-program-mulhouse-france/" TargetMode="External"/><Relationship Id="rId6" Type="http://schemas.openxmlformats.org/officeDocument/2006/relationships/hyperlink" Target="https://www.thegoodtrade.com/features/divine-feminine" TargetMode="External"/><Relationship Id="rId18" Type="http://schemas.openxmlformats.org/officeDocument/2006/relationships/hyperlink" Target="https://www.amruta.org/1983/09/22/tv-interview-houston-live/" TargetMode="External"/><Relationship Id="rId7" Type="http://schemas.openxmlformats.org/officeDocument/2006/relationships/hyperlink" Target="https://www.thegoodtrade.com/features/divine-feminine" TargetMode="External"/><Relationship Id="rId8" Type="http://schemas.openxmlformats.org/officeDocument/2006/relationships/hyperlink" Target="https://medium.com/a-beginners-guide-to-chinese-medicine/yin-and-yang-34b7a14d2a6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